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F11EC" w14:textId="765C51C1" w:rsidR="00625908" w:rsidRDefault="0015476F">
      <w:pPr>
        <w:pStyle w:val="BodyText"/>
        <w:spacing w:before="6"/>
        <w:rPr>
          <w:rFonts w:ascii="Times New Roman"/>
          <w:sz w:val="5"/>
        </w:rPr>
      </w:pPr>
      <w:r>
        <w:pict w14:anchorId="659513C8">
          <v:shapetype id="_x0000_t202" coordsize="21600,21600" o:spt="202" path="m,l,21600r21600,l21600,xe">
            <v:stroke joinstyle="miter"/>
            <v:path gradientshapeok="t" o:connecttype="rect"/>
          </v:shapetype>
          <v:shape id="_x0000_s1034" type="#_x0000_t202" alt="" style="position:absolute;margin-left:191.6pt;margin-top:758.15pt;width:329.4pt;height:24.9pt;z-index:-252832768;mso-wrap-style:square;mso-wrap-edited:f;mso-width-percent:0;mso-height-percent:0;mso-position-horizontal-relative:page;mso-position-vertical-relative:page;mso-width-percent:0;mso-height-percent:0;v-text-anchor:top" filled="f" stroked="f">
            <v:textbox inset="0,0,0,0">
              <w:txbxContent>
                <w:p w14:paraId="737D509B" w14:textId="77777777" w:rsidR="00625908" w:rsidRDefault="0015476F">
                  <w:pPr>
                    <w:tabs>
                      <w:tab w:val="right" w:pos="6587"/>
                    </w:tabs>
                    <w:spacing w:before="34" w:line="463" w:lineRule="exact"/>
                    <w:rPr>
                      <w:sz w:val="28"/>
                    </w:rPr>
                  </w:pPr>
                  <w:r>
                    <w:fldChar w:fldCharType="begin"/>
                  </w:r>
                  <w:r>
                    <w:instrText xml:space="preserve"> HYPERLINK "http://Healthynativeyouth.org/" \h </w:instrText>
                  </w:r>
                  <w:r>
                    <w:fldChar w:fldCharType="separate"/>
                  </w:r>
                  <w:proofErr w:type="spellStart"/>
                  <w:r>
                    <w:rPr>
                      <w:spacing w:val="34"/>
                      <w:sz w:val="40"/>
                    </w:rPr>
                    <w:t>Healthynativeyouth</w:t>
                  </w:r>
                  <w:proofErr w:type="spellEnd"/>
                  <w:r>
                    <w:rPr>
                      <w:spacing w:val="34"/>
                      <w:sz w:val="40"/>
                    </w:rPr>
                    <w:t>.</w:t>
                  </w:r>
                  <w:r>
                    <w:rPr>
                      <w:spacing w:val="-87"/>
                      <w:sz w:val="40"/>
                    </w:rPr>
                    <w:t xml:space="preserve"> </w:t>
                  </w:r>
                  <w:r>
                    <w:rPr>
                      <w:spacing w:val="40"/>
                      <w:sz w:val="40"/>
                    </w:rPr>
                    <w:t>org</w:t>
                  </w:r>
                  <w:r>
                    <w:rPr>
                      <w:spacing w:val="40"/>
                      <w:sz w:val="40"/>
                    </w:rPr>
                    <w:fldChar w:fldCharType="end"/>
                  </w:r>
                  <w:r>
                    <w:rPr>
                      <w:spacing w:val="40"/>
                      <w:sz w:val="40"/>
                    </w:rPr>
                    <w:tab/>
                  </w:r>
                  <w:r>
                    <w:rPr>
                      <w:position w:val="12"/>
                      <w:sz w:val="28"/>
                    </w:rPr>
                    <w:t>1</w:t>
                  </w:r>
                </w:p>
              </w:txbxContent>
            </v:textbox>
            <w10:wrap anchorx="page" anchory="page"/>
          </v:shape>
        </w:pict>
      </w:r>
      <w:r>
        <w:rPr>
          <w:noProof/>
        </w:rPr>
        <w:drawing>
          <wp:anchor distT="0" distB="0" distL="0" distR="0" simplePos="0" relativeHeight="251659264" behindDoc="0" locked="0" layoutInCell="1" allowOverlap="1" wp14:anchorId="52EFEEAE" wp14:editId="59A45E7A">
            <wp:simplePos x="0" y="0"/>
            <wp:positionH relativeFrom="page">
              <wp:posOffset>6656832</wp:posOffset>
            </wp:positionH>
            <wp:positionV relativeFrom="page">
              <wp:posOffset>42163</wp:posOffset>
            </wp:positionV>
            <wp:extent cx="390095" cy="39009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90095" cy="390095"/>
                    </a:xfrm>
                    <a:prstGeom prst="rect">
                      <a:avLst/>
                    </a:prstGeom>
                  </pic:spPr>
                </pic:pic>
              </a:graphicData>
            </a:graphic>
          </wp:anchor>
        </w:drawing>
      </w:r>
      <w:r>
        <w:pict w14:anchorId="11C96349">
          <v:group id="_x0000_s1030" alt="" style="position:absolute;margin-left:0;margin-top:0;width:259.2pt;height:364.35pt;z-index:-252830720;mso-position-horizontal-relative:page;mso-position-vertical-relative:page" coordsize="5184,7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 style="position:absolute;width:5184;height:7287">
              <v:imagedata r:id="rId8" o:title=""/>
            </v:shape>
            <v:rect id="_x0000_s1032" alt="" style="position:absolute;left:10;top:1651;width:2342;height:2112" stroked="f"/>
            <v:rect id="_x0000_s1033" alt="" style="position:absolute;left:10;top:1651;width:2342;height:2112" filled="f" strokecolor="white" strokeweight="1pt"/>
            <w10:wrap anchorx="page" anchory="page"/>
          </v:group>
        </w:pict>
      </w:r>
    </w:p>
    <w:p w14:paraId="73CF695E" w14:textId="77777777" w:rsidR="00625908" w:rsidRDefault="0015476F">
      <w:pPr>
        <w:ind w:left="7052"/>
        <w:rPr>
          <w:rFonts w:ascii="Times New Roman"/>
          <w:sz w:val="20"/>
        </w:rPr>
      </w:pPr>
      <w:r>
        <w:rPr>
          <w:rFonts w:ascii="Times New Roman"/>
          <w:noProof/>
          <w:position w:val="2"/>
          <w:sz w:val="20"/>
        </w:rPr>
        <w:drawing>
          <wp:inline distT="0" distB="0" distL="0" distR="0" wp14:anchorId="72C422B1" wp14:editId="6973C4ED">
            <wp:extent cx="389763" cy="389763"/>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389763" cy="389763"/>
                    </a:xfrm>
                    <a:prstGeom prst="rect">
                      <a:avLst/>
                    </a:prstGeom>
                  </pic:spPr>
                </pic:pic>
              </a:graphicData>
            </a:graphic>
          </wp:inline>
        </w:drawing>
      </w:r>
      <w:r>
        <w:rPr>
          <w:rFonts w:ascii="Times New Roman"/>
          <w:spacing w:val="27"/>
          <w:position w:val="2"/>
          <w:sz w:val="20"/>
        </w:rPr>
        <w:t xml:space="preserve"> </w:t>
      </w:r>
      <w:r>
        <w:rPr>
          <w:rFonts w:ascii="Times New Roman"/>
          <w:noProof/>
          <w:spacing w:val="27"/>
          <w:position w:val="2"/>
          <w:sz w:val="20"/>
        </w:rPr>
        <w:drawing>
          <wp:inline distT="0" distB="0" distL="0" distR="0" wp14:anchorId="1956B634" wp14:editId="2E98B744">
            <wp:extent cx="389774" cy="389763"/>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389774" cy="389763"/>
                    </a:xfrm>
                    <a:prstGeom prst="rect">
                      <a:avLst/>
                    </a:prstGeom>
                  </pic:spPr>
                </pic:pic>
              </a:graphicData>
            </a:graphic>
          </wp:inline>
        </w:drawing>
      </w:r>
      <w:r>
        <w:rPr>
          <w:rFonts w:ascii="Times New Roman"/>
          <w:spacing w:val="56"/>
          <w:position w:val="2"/>
          <w:sz w:val="20"/>
        </w:rPr>
        <w:t xml:space="preserve"> </w:t>
      </w:r>
      <w:r>
        <w:rPr>
          <w:rFonts w:ascii="Times New Roman"/>
          <w:noProof/>
          <w:spacing w:val="56"/>
          <w:position w:val="2"/>
          <w:sz w:val="20"/>
        </w:rPr>
        <w:drawing>
          <wp:inline distT="0" distB="0" distL="0" distR="0" wp14:anchorId="33BB8565" wp14:editId="3BF9376D">
            <wp:extent cx="389763" cy="389763"/>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1" cstate="print"/>
                    <a:stretch>
                      <a:fillRect/>
                    </a:stretch>
                  </pic:blipFill>
                  <pic:spPr>
                    <a:xfrm>
                      <a:off x="0" y="0"/>
                      <a:ext cx="389763" cy="389763"/>
                    </a:xfrm>
                    <a:prstGeom prst="rect">
                      <a:avLst/>
                    </a:prstGeom>
                  </pic:spPr>
                </pic:pic>
              </a:graphicData>
            </a:graphic>
          </wp:inline>
        </w:drawing>
      </w:r>
      <w:r>
        <w:rPr>
          <w:rFonts w:ascii="Times New Roman"/>
          <w:spacing w:val="27"/>
          <w:position w:val="2"/>
          <w:sz w:val="20"/>
        </w:rPr>
        <w:t xml:space="preserve"> </w:t>
      </w:r>
      <w:r>
        <w:rPr>
          <w:rFonts w:ascii="Times New Roman"/>
          <w:noProof/>
          <w:spacing w:val="27"/>
          <w:sz w:val="20"/>
        </w:rPr>
        <w:drawing>
          <wp:inline distT="0" distB="0" distL="0" distR="0" wp14:anchorId="62D0323A" wp14:editId="6823CEE8">
            <wp:extent cx="402335" cy="402335"/>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2" cstate="print"/>
                    <a:stretch>
                      <a:fillRect/>
                    </a:stretch>
                  </pic:blipFill>
                  <pic:spPr>
                    <a:xfrm>
                      <a:off x="0" y="0"/>
                      <a:ext cx="402335" cy="402335"/>
                    </a:xfrm>
                    <a:prstGeom prst="rect">
                      <a:avLst/>
                    </a:prstGeom>
                  </pic:spPr>
                </pic:pic>
              </a:graphicData>
            </a:graphic>
          </wp:inline>
        </w:drawing>
      </w:r>
    </w:p>
    <w:p w14:paraId="770A24CB" w14:textId="77777777" w:rsidR="00625908" w:rsidRDefault="00625908">
      <w:pPr>
        <w:pStyle w:val="BodyText"/>
        <w:rPr>
          <w:rFonts w:ascii="Times New Roman"/>
          <w:sz w:val="20"/>
        </w:rPr>
      </w:pPr>
    </w:p>
    <w:p w14:paraId="5B328471" w14:textId="77777777" w:rsidR="00625908" w:rsidRDefault="00625908">
      <w:pPr>
        <w:pStyle w:val="BodyText"/>
        <w:rPr>
          <w:rFonts w:ascii="Times New Roman"/>
          <w:sz w:val="20"/>
        </w:rPr>
      </w:pPr>
    </w:p>
    <w:p w14:paraId="3C0FD744" w14:textId="77777777" w:rsidR="00625908" w:rsidRDefault="00625908">
      <w:pPr>
        <w:pStyle w:val="BodyText"/>
        <w:rPr>
          <w:rFonts w:ascii="Times New Roman"/>
          <w:sz w:val="20"/>
        </w:rPr>
      </w:pPr>
    </w:p>
    <w:p w14:paraId="46C21AFA" w14:textId="77777777" w:rsidR="00625908" w:rsidRDefault="00625908">
      <w:pPr>
        <w:pStyle w:val="BodyText"/>
        <w:rPr>
          <w:rFonts w:ascii="Times New Roman"/>
          <w:sz w:val="20"/>
        </w:rPr>
      </w:pPr>
    </w:p>
    <w:p w14:paraId="1F91C968" w14:textId="77777777" w:rsidR="00625908" w:rsidRDefault="00625908">
      <w:pPr>
        <w:pStyle w:val="BodyText"/>
        <w:rPr>
          <w:rFonts w:ascii="Times New Roman"/>
          <w:sz w:val="20"/>
        </w:rPr>
      </w:pPr>
    </w:p>
    <w:p w14:paraId="36E8536E" w14:textId="77777777" w:rsidR="00625908" w:rsidRDefault="00625908">
      <w:pPr>
        <w:pStyle w:val="BodyText"/>
        <w:rPr>
          <w:rFonts w:ascii="Times New Roman"/>
          <w:sz w:val="20"/>
        </w:rPr>
      </w:pPr>
    </w:p>
    <w:p w14:paraId="09D562BB" w14:textId="77777777" w:rsidR="00625908" w:rsidRDefault="00625908">
      <w:pPr>
        <w:pStyle w:val="BodyText"/>
        <w:rPr>
          <w:rFonts w:ascii="Times New Roman"/>
          <w:sz w:val="20"/>
        </w:rPr>
      </w:pPr>
    </w:p>
    <w:p w14:paraId="5A394326" w14:textId="77777777" w:rsidR="00625908" w:rsidRDefault="00625908">
      <w:pPr>
        <w:pStyle w:val="BodyText"/>
        <w:rPr>
          <w:rFonts w:ascii="Times New Roman"/>
          <w:sz w:val="20"/>
        </w:rPr>
      </w:pPr>
    </w:p>
    <w:p w14:paraId="61D1F0E1" w14:textId="77777777" w:rsidR="00625908" w:rsidRDefault="00625908">
      <w:pPr>
        <w:pStyle w:val="BodyText"/>
        <w:rPr>
          <w:rFonts w:ascii="Times New Roman"/>
          <w:sz w:val="20"/>
        </w:rPr>
      </w:pPr>
    </w:p>
    <w:p w14:paraId="4E12CD0A" w14:textId="77777777" w:rsidR="00625908" w:rsidRDefault="00625908">
      <w:pPr>
        <w:pStyle w:val="BodyText"/>
        <w:rPr>
          <w:rFonts w:ascii="Times New Roman"/>
          <w:sz w:val="20"/>
        </w:rPr>
      </w:pPr>
    </w:p>
    <w:p w14:paraId="4250E8A7" w14:textId="77777777" w:rsidR="00625908" w:rsidRDefault="00625908">
      <w:pPr>
        <w:pStyle w:val="BodyText"/>
        <w:rPr>
          <w:rFonts w:ascii="Times New Roman"/>
          <w:sz w:val="20"/>
        </w:rPr>
      </w:pPr>
    </w:p>
    <w:p w14:paraId="34FA1759" w14:textId="77777777" w:rsidR="00625908" w:rsidRDefault="00625908">
      <w:pPr>
        <w:pStyle w:val="BodyText"/>
        <w:rPr>
          <w:rFonts w:ascii="Times New Roman"/>
          <w:sz w:val="20"/>
        </w:rPr>
      </w:pPr>
    </w:p>
    <w:p w14:paraId="795E9283" w14:textId="77777777" w:rsidR="00625908" w:rsidRDefault="00625908">
      <w:pPr>
        <w:pStyle w:val="BodyText"/>
        <w:spacing w:before="1"/>
        <w:rPr>
          <w:rFonts w:ascii="Times New Roman"/>
          <w:sz w:val="26"/>
        </w:rPr>
      </w:pPr>
    </w:p>
    <w:p w14:paraId="3C279BFC" w14:textId="4EB95651" w:rsidR="00625908" w:rsidRDefault="0015476F">
      <w:pPr>
        <w:spacing w:before="218" w:line="249" w:lineRule="auto"/>
        <w:ind w:left="4755" w:right="373" w:hanging="3"/>
        <w:jc w:val="center"/>
        <w:rPr>
          <w:b/>
          <w:sz w:val="90"/>
        </w:rPr>
      </w:pPr>
      <w:r>
        <w:pict w14:anchorId="7A4D367B">
          <v:group id="_x0000_s1026" alt="" style="position:absolute;left:0;text-align:left;margin-left:.95pt;margin-top:541.9pt;width:575pt;height:249.6pt;z-index:251663360;mso-position-horizontal-relative:page;mso-position-vertical-relative:page" coordorigin="10,10839" coordsize="11500,4992">
            <v:rect id="_x0000_s1027" alt="" style="position:absolute;left:10;top:10838;width:11500;height:4992" fillcolor="#225f6a" stroked="f"/>
            <v:shape id="_x0000_s1028" type="#_x0000_t202" alt="" style="position:absolute;left:2365;top:11900;width:6825;height:491;mso-wrap-style:square;v-text-anchor:top" filled="f" stroked="f">
              <v:textbox inset="0,0,0,0">
                <w:txbxContent>
                  <w:p w14:paraId="355163B1" w14:textId="68B7AD99" w:rsidR="00625908" w:rsidRPr="00D3629A" w:rsidRDefault="007D2153" w:rsidP="00D3629A">
                    <w:pPr>
                      <w:spacing w:before="47"/>
                      <w:jc w:val="center"/>
                      <w:rPr>
                        <w:b/>
                        <w:sz w:val="28"/>
                        <w:szCs w:val="20"/>
                      </w:rPr>
                    </w:pPr>
                    <w:r w:rsidRPr="00D3629A">
                      <w:rPr>
                        <w:color w:val="FFFFFF"/>
                        <w:spacing w:val="15"/>
                        <w:w w:val="105"/>
                        <w:sz w:val="28"/>
                        <w:szCs w:val="20"/>
                      </w:rPr>
                      <w:t>Created for Healthy Native Youth</w:t>
                    </w:r>
                    <w:r w:rsidR="005279B1" w:rsidRPr="00D3629A">
                      <w:rPr>
                        <w:color w:val="FFFFFF"/>
                        <w:spacing w:val="15"/>
                        <w:w w:val="105"/>
                        <w:sz w:val="28"/>
                        <w:szCs w:val="20"/>
                      </w:rPr>
                      <w:t xml:space="preserve"> in partnership with our </w:t>
                    </w:r>
                    <w:r w:rsidR="00781E9D" w:rsidRPr="00D3629A">
                      <w:rPr>
                        <w:color w:val="FFFFFF"/>
                        <w:spacing w:val="15"/>
                        <w:w w:val="105"/>
                        <w:sz w:val="28"/>
                        <w:szCs w:val="20"/>
                      </w:rPr>
                      <w:t xml:space="preserve">Community of Practice </w:t>
                    </w:r>
                    <w:r w:rsidR="005279B1" w:rsidRPr="00D3629A">
                      <w:rPr>
                        <w:color w:val="FFFFFF"/>
                        <w:spacing w:val="15"/>
                        <w:w w:val="105"/>
                        <w:sz w:val="28"/>
                        <w:szCs w:val="20"/>
                      </w:rPr>
                      <w:t xml:space="preserve">friends from NAYA Two Spirit Safe Space Alliance and the </w:t>
                    </w:r>
                    <w:r w:rsidR="00781E9D" w:rsidRPr="00D3629A">
                      <w:rPr>
                        <w:color w:val="FFFFFF"/>
                        <w:spacing w:val="15"/>
                        <w:w w:val="105"/>
                        <w:sz w:val="28"/>
                        <w:szCs w:val="20"/>
                      </w:rPr>
                      <w:t>Pascua</w:t>
                    </w:r>
                    <w:r w:rsidR="005279B1" w:rsidRPr="00D3629A">
                      <w:rPr>
                        <w:color w:val="FFFFFF"/>
                        <w:spacing w:val="15"/>
                        <w:w w:val="105"/>
                        <w:sz w:val="28"/>
                        <w:szCs w:val="20"/>
                      </w:rPr>
                      <w:t xml:space="preserve"> Yaqui</w:t>
                    </w:r>
                    <w:r w:rsidR="00781E9D" w:rsidRPr="00D3629A">
                      <w:rPr>
                        <w:color w:val="FFFFFF"/>
                        <w:spacing w:val="15"/>
                        <w:w w:val="105"/>
                        <w:sz w:val="28"/>
                        <w:szCs w:val="20"/>
                      </w:rPr>
                      <w:t xml:space="preserve"> Tribe.</w:t>
                    </w:r>
                  </w:p>
                </w:txbxContent>
              </v:textbox>
            </v:shape>
            <v:shape id="_x0000_s1029" type="#_x0000_t202" alt="" style="position:absolute;left:3730;top:15173;width:4120;height:445;mso-wrap-style:square;v-text-anchor:top" filled="f" stroked="f">
              <v:textbox inset="0,0,0,0">
                <w:txbxContent>
                  <w:p w14:paraId="1E0B8F5E" w14:textId="77777777" w:rsidR="00625908" w:rsidRDefault="0015476F">
                    <w:pPr>
                      <w:spacing w:line="445" w:lineRule="exact"/>
                      <w:rPr>
                        <w:sz w:val="40"/>
                      </w:rPr>
                    </w:pPr>
                    <w:hyperlink r:id="rId13">
                      <w:proofErr w:type="spellStart"/>
                      <w:r>
                        <w:rPr>
                          <w:color w:val="FFFFFF"/>
                          <w:spacing w:val="40"/>
                          <w:w w:val="64"/>
                          <w:sz w:val="40"/>
                        </w:rPr>
                        <w:t>Hea</w:t>
                      </w:r>
                      <w:r>
                        <w:rPr>
                          <w:color w:val="FFFFFF"/>
                          <w:spacing w:val="8"/>
                          <w:w w:val="154"/>
                          <w:sz w:val="40"/>
                        </w:rPr>
                        <w:t>l</w:t>
                      </w:r>
                      <w:r>
                        <w:rPr>
                          <w:color w:val="FFFFFF"/>
                          <w:spacing w:val="40"/>
                          <w:w w:val="82"/>
                          <w:sz w:val="40"/>
                        </w:rPr>
                        <w:t>thyn</w:t>
                      </w:r>
                      <w:r>
                        <w:rPr>
                          <w:color w:val="FFFFFF"/>
                          <w:spacing w:val="21"/>
                          <w:w w:val="82"/>
                          <w:sz w:val="40"/>
                        </w:rPr>
                        <w:t>a</w:t>
                      </w:r>
                      <w:r>
                        <w:rPr>
                          <w:color w:val="FFFFFF"/>
                          <w:spacing w:val="40"/>
                          <w:w w:val="82"/>
                          <w:sz w:val="40"/>
                        </w:rPr>
                        <w:t>tive</w:t>
                      </w:r>
                      <w:r>
                        <w:rPr>
                          <w:color w:val="FFFFFF"/>
                          <w:spacing w:val="32"/>
                          <w:w w:val="82"/>
                          <w:sz w:val="40"/>
                        </w:rPr>
                        <w:t>y</w:t>
                      </w:r>
                      <w:r>
                        <w:rPr>
                          <w:color w:val="FFFFFF"/>
                          <w:spacing w:val="40"/>
                          <w:w w:val="79"/>
                          <w:sz w:val="40"/>
                        </w:rPr>
                        <w:t>outh</w:t>
                      </w:r>
                      <w:proofErr w:type="spellEnd"/>
                      <w:r>
                        <w:rPr>
                          <w:color w:val="FFFFFF"/>
                          <w:w w:val="79"/>
                          <w:sz w:val="40"/>
                        </w:rPr>
                        <w:t>.</w:t>
                      </w:r>
                      <w:r>
                        <w:rPr>
                          <w:color w:val="FFFFFF"/>
                          <w:spacing w:val="-74"/>
                          <w:sz w:val="40"/>
                        </w:rPr>
                        <w:t xml:space="preserve"> </w:t>
                      </w:r>
                      <w:r>
                        <w:rPr>
                          <w:color w:val="FFFFFF"/>
                          <w:spacing w:val="40"/>
                          <w:w w:val="82"/>
                          <w:sz w:val="40"/>
                        </w:rPr>
                        <w:t>or</w:t>
                      </w:r>
                      <w:r>
                        <w:rPr>
                          <w:color w:val="FFFFFF"/>
                          <w:w w:val="82"/>
                          <w:sz w:val="40"/>
                        </w:rPr>
                        <w:t>g</w:t>
                      </w:r>
                      <w:r>
                        <w:rPr>
                          <w:color w:val="FFFFFF"/>
                          <w:spacing w:val="-72"/>
                          <w:sz w:val="40"/>
                        </w:rPr>
                        <w:t xml:space="preserve"> </w:t>
                      </w:r>
                    </w:hyperlink>
                  </w:p>
                </w:txbxContent>
              </v:textbox>
            </v:shape>
            <w10:wrap anchorx="page" anchory="page"/>
          </v:group>
        </w:pict>
      </w:r>
      <w:r w:rsidR="007D2153">
        <w:rPr>
          <w:b/>
          <w:sz w:val="90"/>
        </w:rPr>
        <w:t>2SLGBTQ Community Readiness Survey</w:t>
      </w:r>
    </w:p>
    <w:p w14:paraId="5697D7B4" w14:textId="77777777" w:rsidR="00625908" w:rsidRDefault="00625908">
      <w:pPr>
        <w:spacing w:line="249" w:lineRule="auto"/>
        <w:jc w:val="center"/>
        <w:rPr>
          <w:sz w:val="90"/>
        </w:rPr>
        <w:sectPr w:rsidR="00625908">
          <w:type w:val="continuous"/>
          <w:pgSz w:w="11520" w:h="15840"/>
          <w:pgMar w:top="0" w:right="600" w:bottom="0" w:left="580" w:header="720" w:footer="720" w:gutter="0"/>
          <w:cols w:space="720"/>
        </w:sectPr>
      </w:pPr>
    </w:p>
    <w:p w14:paraId="5BC90C44" w14:textId="77777777" w:rsidR="00E13BA2" w:rsidRDefault="00E13BA2" w:rsidP="00E13BA2">
      <w:pPr>
        <w:contextualSpacing/>
      </w:pPr>
    </w:p>
    <w:p w14:paraId="4AE86950" w14:textId="77777777" w:rsidR="00E13BA2" w:rsidRPr="00DC26AC" w:rsidRDefault="00E13BA2" w:rsidP="00E13BA2">
      <w:pPr>
        <w:spacing w:after="240"/>
        <w:contextualSpacing/>
        <w:jc w:val="center"/>
        <w:rPr>
          <w:rFonts w:ascii="Calibri" w:hAnsi="Calibri" w:cs="Calibri"/>
          <w:b/>
          <w:color w:val="000000"/>
          <w:sz w:val="40"/>
        </w:rPr>
      </w:pPr>
      <w:r>
        <w:rPr>
          <w:rFonts w:ascii="Calibri" w:hAnsi="Calibri" w:cs="Calibri"/>
          <w:b/>
          <w:color w:val="000000"/>
          <w:sz w:val="40"/>
        </w:rPr>
        <w:t xml:space="preserve">2SLGBTQ </w:t>
      </w:r>
      <w:r w:rsidRPr="00DC26AC">
        <w:rPr>
          <w:rFonts w:ascii="Calibri" w:hAnsi="Calibri" w:cs="Calibri"/>
          <w:b/>
          <w:color w:val="000000"/>
          <w:sz w:val="40"/>
        </w:rPr>
        <w:t xml:space="preserve">Community </w:t>
      </w:r>
      <w:r>
        <w:rPr>
          <w:rFonts w:ascii="Calibri" w:hAnsi="Calibri" w:cs="Calibri"/>
          <w:b/>
          <w:color w:val="000000"/>
          <w:sz w:val="40"/>
        </w:rPr>
        <w:t>Readiness Survey</w:t>
      </w:r>
      <w:r w:rsidRPr="00DC26AC">
        <w:rPr>
          <w:rFonts w:ascii="Calibri" w:hAnsi="Calibri" w:cs="Calibri"/>
          <w:b/>
          <w:color w:val="000000"/>
          <w:sz w:val="40"/>
        </w:rPr>
        <w:t xml:space="preserve">  </w:t>
      </w:r>
    </w:p>
    <w:p w14:paraId="511D0F62" w14:textId="77777777" w:rsidR="00E13BA2" w:rsidRPr="00A87A53" w:rsidRDefault="00E13BA2" w:rsidP="00E13BA2">
      <w:pPr>
        <w:spacing w:after="240" w:line="276" w:lineRule="auto"/>
        <w:jc w:val="center"/>
        <w:rPr>
          <w:rFonts w:ascii="Calibri" w:hAnsi="Calibri" w:cs="Calibri"/>
          <w:b/>
          <w:color w:val="000000"/>
          <w:sz w:val="44"/>
          <w:szCs w:val="28"/>
        </w:rPr>
      </w:pPr>
      <w:r w:rsidRPr="00C703FE">
        <w:rPr>
          <w:rFonts w:ascii="Calibri" w:hAnsi="Calibri" w:cs="Calibri"/>
          <w:b/>
          <w:noProof/>
          <w:color w:val="000000"/>
          <w:sz w:val="44"/>
          <w:szCs w:val="28"/>
        </w:rPr>
        <w:drawing>
          <wp:inline distT="0" distB="0" distL="0" distR="0" wp14:anchorId="2453752B" wp14:editId="30C2BE00">
            <wp:extent cx="1473200" cy="147729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1111" b="1679"/>
                    <a:stretch/>
                  </pic:blipFill>
                  <pic:spPr bwMode="auto">
                    <a:xfrm>
                      <a:off x="0" y="0"/>
                      <a:ext cx="1480463" cy="14845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E3FCF7" w14:textId="77777777" w:rsidR="00E13BA2" w:rsidRDefault="0015476F" w:rsidP="00E13BA2">
      <w:pPr>
        <w:spacing w:after="200" w:line="276" w:lineRule="auto"/>
        <w:ind w:left="360" w:right="360"/>
        <w:rPr>
          <w:rFonts w:ascii="Calibri" w:eastAsia="Calibri" w:hAnsi="Calibri"/>
          <w:b/>
          <w:sz w:val="28"/>
          <w:szCs w:val="28"/>
        </w:rPr>
      </w:pPr>
      <w:r>
        <w:rPr>
          <w:rFonts w:ascii="Calibri" w:eastAsia="Calibri" w:hAnsi="Calibri"/>
          <w:b/>
          <w:noProof/>
          <w:sz w:val="28"/>
          <w:szCs w:val="28"/>
        </w:rPr>
        <w:pict w14:anchorId="39FFD580">
          <v:rect id="_x0000_i1036" alt="" style="width:7in;height:.05pt;mso-width-percent:0;mso-height-percent:0;mso-width-percent:0;mso-height-percent:0" o:hralign="center" o:hrstd="t" o:hr="t" fillcolor="#a0a0a0" stroked="f"/>
        </w:pict>
      </w:r>
    </w:p>
    <w:p w14:paraId="5F6C6BD1" w14:textId="77777777" w:rsidR="00E13BA2" w:rsidRDefault="00E13BA2" w:rsidP="00E13BA2">
      <w:pPr>
        <w:spacing w:after="200" w:line="276" w:lineRule="auto"/>
        <w:ind w:left="360" w:right="360"/>
        <w:jc w:val="center"/>
        <w:rPr>
          <w:rFonts w:ascii="Calibri" w:eastAsia="Calibri" w:hAnsi="Calibri"/>
          <w:b/>
        </w:rPr>
      </w:pPr>
      <w:r>
        <w:rPr>
          <w:rFonts w:ascii="Calibri" w:eastAsia="Calibri" w:hAnsi="Calibri"/>
          <w:b/>
        </w:rPr>
        <w:t>Goal of Community Readiness Survey:</w:t>
      </w:r>
    </w:p>
    <w:p w14:paraId="5D7113D4" w14:textId="77777777" w:rsidR="00E13BA2" w:rsidRPr="00E13BA2" w:rsidRDefault="00E13BA2" w:rsidP="00E13BA2">
      <w:pPr>
        <w:spacing w:after="200" w:line="276" w:lineRule="auto"/>
        <w:ind w:left="360" w:right="360"/>
        <w:rPr>
          <w:rFonts w:ascii="Calibri" w:eastAsia="Calibri" w:hAnsi="Calibri"/>
          <w:b/>
        </w:rPr>
      </w:pPr>
      <w:r w:rsidRPr="00E13BA2">
        <w:rPr>
          <w:rFonts w:ascii="Calibri" w:eastAsia="Calibri" w:hAnsi="Calibri"/>
          <w:b/>
        </w:rPr>
        <w:t xml:space="preserve">To successfully integrate the voice, expertise, and resources from all community members to improve the health and well-being of our 2SLGBTQ youth. </w:t>
      </w:r>
    </w:p>
    <w:p w14:paraId="5612A33A" w14:textId="77777777" w:rsidR="00E13BA2" w:rsidRPr="00E13BA2" w:rsidRDefault="00E13BA2" w:rsidP="00E13BA2">
      <w:pPr>
        <w:spacing w:after="200" w:line="276" w:lineRule="auto"/>
        <w:ind w:left="360" w:right="360"/>
        <w:rPr>
          <w:rFonts w:ascii="Calibri" w:eastAsia="Calibri" w:hAnsi="Calibri"/>
          <w:b/>
        </w:rPr>
      </w:pPr>
      <w:r w:rsidRPr="00E13BA2">
        <w:rPr>
          <w:rFonts w:ascii="Calibri" w:eastAsia="Calibri" w:hAnsi="Calibri"/>
          <w:b/>
        </w:rPr>
        <w:t>Step 1: Identify community gatherings where 2SLGBTQ readiness survey can be distributed</w:t>
      </w:r>
    </w:p>
    <w:p w14:paraId="240CC189" w14:textId="77777777" w:rsidR="00E13BA2" w:rsidRPr="00E13BA2" w:rsidRDefault="00E13BA2" w:rsidP="00E13BA2">
      <w:pPr>
        <w:spacing w:after="200" w:line="276" w:lineRule="auto"/>
        <w:ind w:left="360" w:right="360"/>
        <w:rPr>
          <w:rFonts w:ascii="Calibri" w:eastAsia="Calibri" w:hAnsi="Calibri"/>
          <w:b/>
        </w:rPr>
      </w:pPr>
      <w:r w:rsidRPr="00E13BA2">
        <w:rPr>
          <w:rFonts w:ascii="Calibri" w:eastAsia="Calibri" w:hAnsi="Calibri"/>
          <w:b/>
        </w:rPr>
        <w:t>Step 2: Distribute &amp; Collect Survey</w:t>
      </w:r>
      <w:bookmarkStart w:id="0" w:name="_GoBack"/>
      <w:bookmarkEnd w:id="0"/>
    </w:p>
    <w:p w14:paraId="186979F7" w14:textId="77777777" w:rsidR="00E13BA2" w:rsidRPr="00E13BA2" w:rsidRDefault="00E13BA2" w:rsidP="00E13BA2">
      <w:pPr>
        <w:spacing w:after="200" w:line="276" w:lineRule="auto"/>
        <w:ind w:left="360" w:right="360"/>
        <w:rPr>
          <w:rFonts w:ascii="Calibri" w:eastAsia="Calibri" w:hAnsi="Calibri"/>
          <w:b/>
        </w:rPr>
      </w:pPr>
      <w:r w:rsidRPr="00E13BA2">
        <w:rPr>
          <w:rFonts w:ascii="Calibri" w:eastAsia="Calibri" w:hAnsi="Calibri"/>
          <w:b/>
        </w:rPr>
        <w:t>Step 3: Integrate survey results into current programming</w:t>
      </w:r>
    </w:p>
    <w:p w14:paraId="2178C05D" w14:textId="77777777" w:rsidR="00E13BA2" w:rsidRDefault="0015476F" w:rsidP="00E13BA2">
      <w:pPr>
        <w:spacing w:after="200" w:line="276" w:lineRule="auto"/>
        <w:ind w:left="360" w:right="360"/>
        <w:rPr>
          <w:rFonts w:ascii="Calibri" w:eastAsia="Calibri" w:hAnsi="Calibri"/>
          <w:b/>
        </w:rPr>
      </w:pPr>
      <w:r>
        <w:rPr>
          <w:rFonts w:ascii="Calibri" w:eastAsia="Calibri" w:hAnsi="Calibri"/>
          <w:b/>
          <w:noProof/>
        </w:rPr>
        <w:pict w14:anchorId="0A70F2C6">
          <v:rect id="_x0000_i1035" alt="" style="width:7in;height:.05pt;mso-width-percent:0;mso-height-percent:0;mso-width-percent:0;mso-height-percent:0" o:hralign="center" o:hrstd="t" o:hr="t" fillcolor="#a0a0a0" stroked="f"/>
        </w:pict>
      </w:r>
    </w:p>
    <w:p w14:paraId="30787C23" w14:textId="77777777" w:rsidR="00E13BA2" w:rsidRPr="00E13BA2" w:rsidRDefault="00E13BA2" w:rsidP="00E13BA2">
      <w:pPr>
        <w:spacing w:after="200" w:line="276" w:lineRule="auto"/>
        <w:ind w:left="360" w:right="360"/>
        <w:jc w:val="center"/>
        <w:rPr>
          <w:rFonts w:ascii="Calibri" w:eastAsia="Calibri" w:hAnsi="Calibri"/>
          <w:b/>
          <w:sz w:val="32"/>
          <w:szCs w:val="32"/>
        </w:rPr>
      </w:pPr>
      <w:r w:rsidRPr="00E13BA2">
        <w:rPr>
          <w:rFonts w:ascii="Calibri" w:eastAsia="Calibri" w:hAnsi="Calibri"/>
          <w:b/>
          <w:sz w:val="32"/>
          <w:szCs w:val="32"/>
        </w:rPr>
        <w:t>Step 1: Identify Community Gatherings</w:t>
      </w:r>
    </w:p>
    <w:p w14:paraId="193F2814" w14:textId="77777777" w:rsidR="00E13BA2" w:rsidRDefault="00E13BA2" w:rsidP="00E13BA2">
      <w:pPr>
        <w:pStyle w:val="ListParagraph"/>
        <w:widowControl/>
        <w:numPr>
          <w:ilvl w:val="0"/>
          <w:numId w:val="14"/>
        </w:numPr>
        <w:autoSpaceDE/>
        <w:autoSpaceDN/>
        <w:spacing w:before="0" w:after="200" w:line="276" w:lineRule="auto"/>
        <w:contextualSpacing/>
        <w:rPr>
          <w:rFonts w:ascii="Calibri" w:eastAsia="Calibri" w:hAnsi="Calibri"/>
          <w:b/>
        </w:rPr>
      </w:pPr>
      <w:r w:rsidRPr="00CC265B">
        <w:rPr>
          <w:rFonts w:ascii="Calibri" w:eastAsia="Calibri" w:hAnsi="Calibri"/>
          <w:b/>
        </w:rPr>
        <w:t xml:space="preserve">Check </w:t>
      </w:r>
      <w:r>
        <w:rPr>
          <w:rFonts w:ascii="Calibri" w:eastAsia="Calibri" w:hAnsi="Calibri"/>
          <w:b/>
        </w:rPr>
        <w:t>the events that you can either host or co-host to collect community feedback on the current inclusion of Two Spirit and LGBTQ youth</w:t>
      </w:r>
      <w:r w:rsidRPr="00CC265B">
        <w:rPr>
          <w:rFonts w:ascii="Calibri" w:eastAsia="Calibri" w:hAnsi="Calibri"/>
          <w:b/>
        </w:rPr>
        <w:t>:</w:t>
      </w:r>
    </w:p>
    <w:tbl>
      <w:tblPr>
        <w:tblStyle w:val="TableGrid"/>
        <w:tblW w:w="0" w:type="auto"/>
        <w:tblInd w:w="720" w:type="dxa"/>
        <w:tblLook w:val="04A0" w:firstRow="1" w:lastRow="0" w:firstColumn="1" w:lastColumn="0" w:noHBand="0" w:noVBand="1"/>
      </w:tblPr>
      <w:tblGrid>
        <w:gridCol w:w="3955"/>
        <w:gridCol w:w="6115"/>
      </w:tblGrid>
      <w:tr w:rsidR="00E13BA2" w:rsidRPr="00DC26AC" w14:paraId="6DEEC514" w14:textId="77777777" w:rsidTr="006F0F45">
        <w:tc>
          <w:tcPr>
            <w:tcW w:w="3955" w:type="dxa"/>
            <w:tcBorders>
              <w:top w:val="nil"/>
              <w:left w:val="nil"/>
              <w:bottom w:val="nil"/>
              <w:right w:val="nil"/>
            </w:tcBorders>
            <w:shd w:val="clear" w:color="auto" w:fill="auto"/>
          </w:tcPr>
          <w:p w14:paraId="26F1472E" w14:textId="77777777" w:rsidR="00E13BA2" w:rsidRPr="008A50FD" w:rsidRDefault="00E13BA2" w:rsidP="00E13BA2">
            <w:pPr>
              <w:numPr>
                <w:ilvl w:val="0"/>
                <w:numId w:val="15"/>
              </w:numPr>
              <w:spacing w:after="200" w:line="276" w:lineRule="auto"/>
              <w:ind w:left="360"/>
              <w:contextualSpacing/>
              <w:rPr>
                <w:rFonts w:ascii="Calibri" w:eastAsia="Calibri" w:hAnsi="Calibri"/>
                <w:b/>
                <w:bCs/>
                <w:iCs/>
                <w:sz w:val="22"/>
                <w:szCs w:val="22"/>
              </w:rPr>
            </w:pPr>
            <w:r w:rsidRPr="008A50FD">
              <w:rPr>
                <w:rFonts w:ascii="Calibri" w:eastAsia="Calibri" w:hAnsi="Calibri"/>
                <w:b/>
                <w:bCs/>
                <w:iCs/>
                <w:sz w:val="22"/>
                <w:szCs w:val="22"/>
              </w:rPr>
              <w:t>Youth Events</w:t>
            </w:r>
          </w:p>
          <w:p w14:paraId="1144873B" w14:textId="77777777" w:rsidR="00E13BA2" w:rsidRDefault="00E13BA2" w:rsidP="006F0F45">
            <w:pPr>
              <w:spacing w:after="200" w:line="276" w:lineRule="auto"/>
              <w:ind w:left="360"/>
              <w:contextualSpacing/>
              <w:rPr>
                <w:rFonts w:ascii="Calibri" w:eastAsia="Calibri" w:hAnsi="Calibri"/>
                <w:bCs/>
                <w:iCs/>
                <w:sz w:val="22"/>
                <w:szCs w:val="22"/>
              </w:rPr>
            </w:pPr>
            <w:r w:rsidRPr="00E07B65">
              <w:rPr>
                <w:rFonts w:ascii="Calibri" w:eastAsia="Calibri" w:hAnsi="Calibri"/>
                <w:bCs/>
                <w:iCs/>
                <w:sz w:val="22"/>
                <w:szCs w:val="22"/>
              </w:rPr>
              <w:t>List</w:t>
            </w:r>
            <w:r>
              <w:rPr>
                <w:rFonts w:ascii="Calibri" w:eastAsia="Calibri" w:hAnsi="Calibri"/>
                <w:bCs/>
                <w:iCs/>
                <w:sz w:val="22"/>
                <w:szCs w:val="22"/>
              </w:rPr>
              <w:t xml:space="preserve"> with dates/ times</w:t>
            </w:r>
            <w:r w:rsidRPr="00E07B65">
              <w:rPr>
                <w:rFonts w:ascii="Calibri" w:eastAsia="Calibri" w:hAnsi="Calibri"/>
                <w:bCs/>
                <w:iCs/>
                <w:sz w:val="22"/>
                <w:szCs w:val="22"/>
              </w:rPr>
              <w:t xml:space="preserve">: </w:t>
            </w:r>
          </w:p>
          <w:p w14:paraId="0D049BE8" w14:textId="77777777" w:rsidR="00E13BA2" w:rsidRPr="00E07B65" w:rsidRDefault="00E13BA2" w:rsidP="006F0F45">
            <w:pPr>
              <w:spacing w:after="200" w:line="276" w:lineRule="auto"/>
              <w:ind w:left="360"/>
              <w:contextualSpacing/>
              <w:rPr>
                <w:rFonts w:ascii="Calibri" w:eastAsia="Calibri" w:hAnsi="Calibri"/>
                <w:bCs/>
                <w:iCs/>
                <w:sz w:val="22"/>
                <w:szCs w:val="22"/>
              </w:rPr>
            </w:pPr>
          </w:p>
          <w:p w14:paraId="04DDD2F9" w14:textId="77777777" w:rsidR="00E13BA2" w:rsidRPr="005E1ED8" w:rsidRDefault="00E13BA2" w:rsidP="00E13BA2">
            <w:pPr>
              <w:numPr>
                <w:ilvl w:val="0"/>
                <w:numId w:val="15"/>
              </w:numPr>
              <w:spacing w:after="200" w:line="276" w:lineRule="auto"/>
              <w:ind w:left="360"/>
              <w:contextualSpacing/>
              <w:rPr>
                <w:rFonts w:ascii="Calibri" w:eastAsia="Calibri" w:hAnsi="Calibri"/>
                <w:b/>
                <w:bCs/>
                <w:iCs/>
                <w:sz w:val="22"/>
                <w:szCs w:val="22"/>
              </w:rPr>
            </w:pPr>
            <w:r w:rsidRPr="005E1ED8">
              <w:rPr>
                <w:rFonts w:ascii="Calibri" w:eastAsia="Calibri" w:hAnsi="Calibri"/>
                <w:b/>
                <w:bCs/>
                <w:iCs/>
                <w:sz w:val="22"/>
                <w:szCs w:val="22"/>
              </w:rPr>
              <w:t>School Events</w:t>
            </w:r>
          </w:p>
          <w:p w14:paraId="4CF35D11" w14:textId="77777777" w:rsidR="00E13BA2" w:rsidRDefault="00E13BA2" w:rsidP="006F0F45">
            <w:pPr>
              <w:spacing w:after="200" w:line="276" w:lineRule="auto"/>
              <w:ind w:left="360"/>
              <w:contextualSpacing/>
              <w:rPr>
                <w:rFonts w:ascii="Calibri" w:eastAsia="Calibri" w:hAnsi="Calibri"/>
                <w:bCs/>
                <w:iCs/>
                <w:sz w:val="22"/>
                <w:szCs w:val="22"/>
              </w:rPr>
            </w:pPr>
            <w:r w:rsidRPr="00E07B65">
              <w:rPr>
                <w:rFonts w:ascii="Calibri" w:eastAsia="Calibri" w:hAnsi="Calibri"/>
                <w:bCs/>
                <w:iCs/>
                <w:sz w:val="22"/>
                <w:szCs w:val="22"/>
              </w:rPr>
              <w:t>List</w:t>
            </w:r>
            <w:r>
              <w:rPr>
                <w:rFonts w:ascii="Calibri" w:eastAsia="Calibri" w:hAnsi="Calibri"/>
                <w:bCs/>
                <w:iCs/>
                <w:sz w:val="22"/>
                <w:szCs w:val="22"/>
              </w:rPr>
              <w:t xml:space="preserve"> with dates/ times</w:t>
            </w:r>
            <w:r w:rsidRPr="00E07B65">
              <w:rPr>
                <w:rFonts w:ascii="Calibri" w:eastAsia="Calibri" w:hAnsi="Calibri"/>
                <w:bCs/>
                <w:iCs/>
                <w:sz w:val="22"/>
                <w:szCs w:val="22"/>
              </w:rPr>
              <w:t xml:space="preserve">: </w:t>
            </w:r>
          </w:p>
          <w:p w14:paraId="2F464160" w14:textId="77777777" w:rsidR="00E13BA2" w:rsidRPr="005F0FFE" w:rsidRDefault="00E13BA2" w:rsidP="006F0F45">
            <w:pPr>
              <w:spacing w:after="200" w:line="276" w:lineRule="auto"/>
              <w:ind w:left="360"/>
              <w:contextualSpacing/>
              <w:rPr>
                <w:rFonts w:ascii="Calibri" w:eastAsia="Calibri" w:hAnsi="Calibri"/>
                <w:b/>
                <w:iCs/>
                <w:sz w:val="22"/>
                <w:szCs w:val="22"/>
              </w:rPr>
            </w:pPr>
          </w:p>
          <w:p w14:paraId="3546BE71" w14:textId="77777777" w:rsidR="00E13BA2" w:rsidRPr="005E1ED8" w:rsidRDefault="00E13BA2" w:rsidP="00E13BA2">
            <w:pPr>
              <w:numPr>
                <w:ilvl w:val="0"/>
                <w:numId w:val="15"/>
              </w:numPr>
              <w:spacing w:after="200" w:line="276" w:lineRule="auto"/>
              <w:ind w:left="360"/>
              <w:contextualSpacing/>
              <w:rPr>
                <w:rFonts w:ascii="Calibri" w:eastAsia="Calibri" w:hAnsi="Calibri"/>
                <w:b/>
                <w:bCs/>
                <w:iCs/>
                <w:sz w:val="22"/>
                <w:szCs w:val="22"/>
              </w:rPr>
            </w:pPr>
            <w:r w:rsidRPr="005E1ED8">
              <w:rPr>
                <w:rFonts w:ascii="Calibri" w:eastAsia="Calibri" w:hAnsi="Calibri"/>
                <w:b/>
                <w:bCs/>
                <w:iCs/>
                <w:sz w:val="22"/>
                <w:szCs w:val="22"/>
              </w:rPr>
              <w:t>Community Events</w:t>
            </w:r>
          </w:p>
          <w:p w14:paraId="7604C239" w14:textId="77777777" w:rsidR="00E13BA2" w:rsidRDefault="00E13BA2" w:rsidP="006F0F45">
            <w:pPr>
              <w:spacing w:after="200" w:line="276" w:lineRule="auto"/>
              <w:ind w:left="360"/>
              <w:contextualSpacing/>
              <w:rPr>
                <w:rFonts w:ascii="Calibri" w:eastAsia="Calibri" w:hAnsi="Calibri"/>
                <w:bCs/>
                <w:iCs/>
                <w:sz w:val="22"/>
                <w:szCs w:val="22"/>
              </w:rPr>
            </w:pPr>
            <w:r w:rsidRPr="00E07B65">
              <w:rPr>
                <w:rFonts w:ascii="Calibri" w:eastAsia="Calibri" w:hAnsi="Calibri"/>
                <w:bCs/>
                <w:iCs/>
                <w:sz w:val="22"/>
                <w:szCs w:val="22"/>
              </w:rPr>
              <w:t>List</w:t>
            </w:r>
            <w:r>
              <w:rPr>
                <w:rFonts w:ascii="Calibri" w:eastAsia="Calibri" w:hAnsi="Calibri"/>
                <w:bCs/>
                <w:iCs/>
                <w:sz w:val="22"/>
                <w:szCs w:val="22"/>
              </w:rPr>
              <w:t xml:space="preserve"> with dates/ times</w:t>
            </w:r>
            <w:r w:rsidRPr="00E07B65">
              <w:rPr>
                <w:rFonts w:ascii="Calibri" w:eastAsia="Calibri" w:hAnsi="Calibri"/>
                <w:bCs/>
                <w:iCs/>
                <w:sz w:val="22"/>
                <w:szCs w:val="22"/>
              </w:rPr>
              <w:t xml:space="preserve">: </w:t>
            </w:r>
          </w:p>
          <w:p w14:paraId="2F9C085B" w14:textId="77777777" w:rsidR="00E13BA2" w:rsidRDefault="00E13BA2" w:rsidP="006F0F45">
            <w:pPr>
              <w:spacing w:after="200" w:line="276" w:lineRule="auto"/>
              <w:contextualSpacing/>
              <w:rPr>
                <w:rFonts w:ascii="Calibri" w:eastAsia="Calibri" w:hAnsi="Calibri"/>
                <w:bCs/>
                <w:iCs/>
                <w:sz w:val="22"/>
                <w:szCs w:val="22"/>
              </w:rPr>
            </w:pPr>
          </w:p>
          <w:p w14:paraId="0FF96A72" w14:textId="77777777" w:rsidR="00E13BA2" w:rsidRDefault="00E13BA2" w:rsidP="006F0F45">
            <w:pPr>
              <w:spacing w:after="200" w:line="276" w:lineRule="auto"/>
              <w:contextualSpacing/>
              <w:rPr>
                <w:rFonts w:ascii="Calibri" w:eastAsia="Calibri" w:hAnsi="Calibri"/>
                <w:bCs/>
                <w:iCs/>
                <w:sz w:val="22"/>
                <w:szCs w:val="22"/>
              </w:rPr>
            </w:pPr>
          </w:p>
          <w:p w14:paraId="6E7553A7" w14:textId="77777777" w:rsidR="00E13BA2" w:rsidRDefault="00E13BA2" w:rsidP="006F0F45">
            <w:pPr>
              <w:spacing w:after="200" w:line="276" w:lineRule="auto"/>
              <w:contextualSpacing/>
              <w:rPr>
                <w:rFonts w:ascii="Calibri" w:eastAsia="Calibri" w:hAnsi="Calibri"/>
                <w:bCs/>
                <w:iCs/>
                <w:sz w:val="22"/>
                <w:szCs w:val="22"/>
              </w:rPr>
            </w:pPr>
          </w:p>
          <w:p w14:paraId="26172F5F" w14:textId="77777777" w:rsidR="00E13BA2" w:rsidRDefault="00E13BA2" w:rsidP="006F0F45">
            <w:pPr>
              <w:spacing w:after="200" w:line="276" w:lineRule="auto"/>
              <w:contextualSpacing/>
              <w:rPr>
                <w:rFonts w:ascii="Calibri" w:eastAsia="Calibri" w:hAnsi="Calibri"/>
                <w:bCs/>
                <w:iCs/>
                <w:sz w:val="22"/>
                <w:szCs w:val="22"/>
              </w:rPr>
            </w:pPr>
          </w:p>
          <w:p w14:paraId="6281132C" w14:textId="77777777" w:rsidR="00E13BA2" w:rsidRDefault="00E13BA2" w:rsidP="006F0F45">
            <w:pPr>
              <w:spacing w:after="200" w:line="276" w:lineRule="auto"/>
              <w:contextualSpacing/>
              <w:rPr>
                <w:rFonts w:ascii="Calibri" w:eastAsia="Calibri" w:hAnsi="Calibri"/>
                <w:bCs/>
                <w:iCs/>
                <w:sz w:val="22"/>
                <w:szCs w:val="22"/>
              </w:rPr>
            </w:pPr>
          </w:p>
          <w:p w14:paraId="0CC959A7" w14:textId="77777777" w:rsidR="00E13BA2" w:rsidRPr="00AF139B" w:rsidRDefault="00E13BA2" w:rsidP="006F0F45">
            <w:pPr>
              <w:spacing w:after="200" w:line="276" w:lineRule="auto"/>
              <w:contextualSpacing/>
              <w:rPr>
                <w:rFonts w:ascii="Calibri" w:eastAsia="Calibri" w:hAnsi="Calibri"/>
                <w:bCs/>
                <w:iCs/>
                <w:sz w:val="22"/>
                <w:szCs w:val="22"/>
              </w:rPr>
            </w:pPr>
          </w:p>
        </w:tc>
        <w:tc>
          <w:tcPr>
            <w:tcW w:w="6115" w:type="dxa"/>
            <w:tcBorders>
              <w:top w:val="nil"/>
              <w:left w:val="nil"/>
              <w:bottom w:val="nil"/>
              <w:right w:val="nil"/>
            </w:tcBorders>
            <w:shd w:val="clear" w:color="auto" w:fill="auto"/>
          </w:tcPr>
          <w:p w14:paraId="238106E7" w14:textId="77777777" w:rsidR="00E13BA2" w:rsidRPr="005E1ED8" w:rsidRDefault="00E13BA2" w:rsidP="00E13BA2">
            <w:pPr>
              <w:pStyle w:val="ListParagraph"/>
              <w:numPr>
                <w:ilvl w:val="0"/>
                <w:numId w:val="16"/>
              </w:numPr>
              <w:spacing w:before="0" w:after="200"/>
              <w:contextualSpacing/>
              <w:rPr>
                <w:rFonts w:ascii="Calibri" w:eastAsia="Calibri" w:hAnsi="Calibri"/>
                <w:b/>
                <w:sz w:val="22"/>
                <w:szCs w:val="22"/>
              </w:rPr>
            </w:pPr>
            <w:r w:rsidRPr="005E1ED8">
              <w:rPr>
                <w:rFonts w:ascii="Calibri" w:eastAsia="Calibri" w:hAnsi="Calibri"/>
                <w:b/>
                <w:sz w:val="22"/>
                <w:szCs w:val="22"/>
              </w:rPr>
              <w:t>Tribal Events</w:t>
            </w:r>
          </w:p>
          <w:p w14:paraId="27F29E57" w14:textId="77777777" w:rsidR="00E13BA2" w:rsidRDefault="00E13BA2" w:rsidP="006F0F45">
            <w:pPr>
              <w:pStyle w:val="ListParagraph"/>
              <w:spacing w:after="200" w:line="276" w:lineRule="auto"/>
              <w:ind w:left="1440"/>
              <w:rPr>
                <w:rFonts w:ascii="Calibri" w:eastAsia="Calibri" w:hAnsi="Calibri"/>
                <w:bCs/>
                <w:sz w:val="22"/>
                <w:szCs w:val="22"/>
              </w:rPr>
            </w:pPr>
            <w:r w:rsidRPr="005E1ED8">
              <w:rPr>
                <w:rFonts w:ascii="Calibri" w:eastAsia="Calibri" w:hAnsi="Calibri"/>
                <w:bCs/>
                <w:sz w:val="22"/>
                <w:szCs w:val="22"/>
              </w:rPr>
              <w:t xml:space="preserve">List with dates/ times: </w:t>
            </w:r>
          </w:p>
          <w:p w14:paraId="21B141F4" w14:textId="77777777" w:rsidR="00E13BA2" w:rsidRPr="0030789A" w:rsidRDefault="00E13BA2" w:rsidP="006F0F45">
            <w:pPr>
              <w:pStyle w:val="ListParagraph"/>
              <w:spacing w:after="200" w:line="276" w:lineRule="auto"/>
              <w:ind w:left="1440"/>
              <w:rPr>
                <w:rFonts w:ascii="Calibri" w:eastAsia="Calibri" w:hAnsi="Calibri"/>
                <w:b/>
                <w:sz w:val="22"/>
                <w:szCs w:val="22"/>
              </w:rPr>
            </w:pPr>
          </w:p>
          <w:p w14:paraId="283BF905" w14:textId="77777777" w:rsidR="00E13BA2" w:rsidRPr="005E1ED8" w:rsidRDefault="00E13BA2" w:rsidP="00E13BA2">
            <w:pPr>
              <w:pStyle w:val="ListParagraph"/>
              <w:numPr>
                <w:ilvl w:val="0"/>
                <w:numId w:val="16"/>
              </w:numPr>
              <w:spacing w:before="0" w:after="200" w:line="276" w:lineRule="auto"/>
              <w:contextualSpacing/>
              <w:rPr>
                <w:rFonts w:ascii="Calibri" w:eastAsia="Calibri" w:hAnsi="Calibri"/>
                <w:b/>
                <w:sz w:val="22"/>
                <w:szCs w:val="22"/>
              </w:rPr>
            </w:pPr>
            <w:r w:rsidRPr="005E1ED8">
              <w:rPr>
                <w:rFonts w:ascii="Calibri" w:eastAsia="Calibri" w:hAnsi="Calibri"/>
                <w:b/>
                <w:sz w:val="22"/>
                <w:szCs w:val="22"/>
              </w:rPr>
              <w:t>Parent Nights</w:t>
            </w:r>
          </w:p>
          <w:p w14:paraId="1FCD0451" w14:textId="77777777" w:rsidR="00E13BA2" w:rsidRDefault="00E13BA2" w:rsidP="006F0F45">
            <w:pPr>
              <w:pStyle w:val="ListParagraph"/>
              <w:spacing w:after="200" w:line="276" w:lineRule="auto"/>
              <w:ind w:left="1440"/>
              <w:rPr>
                <w:rFonts w:ascii="Calibri" w:eastAsia="Calibri" w:hAnsi="Calibri"/>
                <w:bCs/>
                <w:sz w:val="22"/>
                <w:szCs w:val="22"/>
              </w:rPr>
            </w:pPr>
            <w:r w:rsidRPr="005E1ED8">
              <w:rPr>
                <w:rFonts w:ascii="Calibri" w:eastAsia="Calibri" w:hAnsi="Calibri"/>
                <w:bCs/>
                <w:sz w:val="22"/>
                <w:szCs w:val="22"/>
              </w:rPr>
              <w:t xml:space="preserve">List with dates/ times: </w:t>
            </w:r>
          </w:p>
          <w:p w14:paraId="172B668E" w14:textId="77777777" w:rsidR="00E13BA2" w:rsidRPr="005E1ED8" w:rsidRDefault="00E13BA2" w:rsidP="006F0F45">
            <w:pPr>
              <w:pStyle w:val="ListParagraph"/>
              <w:spacing w:after="200" w:line="276" w:lineRule="auto"/>
              <w:ind w:left="1440"/>
              <w:rPr>
                <w:rFonts w:ascii="Calibri" w:eastAsia="Calibri" w:hAnsi="Calibri"/>
                <w:b/>
                <w:sz w:val="22"/>
                <w:szCs w:val="22"/>
              </w:rPr>
            </w:pPr>
          </w:p>
          <w:p w14:paraId="770A01DE" w14:textId="77777777" w:rsidR="00E13BA2" w:rsidRPr="005E1ED8" w:rsidRDefault="00E13BA2" w:rsidP="00E13BA2">
            <w:pPr>
              <w:pStyle w:val="ListParagraph"/>
              <w:numPr>
                <w:ilvl w:val="0"/>
                <w:numId w:val="16"/>
              </w:numPr>
              <w:spacing w:before="0" w:after="200" w:line="276" w:lineRule="auto"/>
              <w:contextualSpacing/>
              <w:rPr>
                <w:rFonts w:ascii="Calibri" w:eastAsia="Calibri" w:hAnsi="Calibri"/>
                <w:b/>
                <w:sz w:val="22"/>
                <w:szCs w:val="22"/>
              </w:rPr>
            </w:pPr>
            <w:r w:rsidRPr="005E1ED8">
              <w:rPr>
                <w:rFonts w:ascii="Calibri" w:eastAsia="Calibri" w:hAnsi="Calibri"/>
                <w:b/>
                <w:sz w:val="22"/>
                <w:szCs w:val="22"/>
              </w:rPr>
              <w:t>Cultural Nights</w:t>
            </w:r>
          </w:p>
          <w:p w14:paraId="55F688E6" w14:textId="77777777" w:rsidR="00E13BA2" w:rsidRPr="00CD0D51" w:rsidRDefault="00E13BA2" w:rsidP="006F0F45">
            <w:pPr>
              <w:pStyle w:val="ListParagraph"/>
              <w:spacing w:after="200" w:line="276" w:lineRule="auto"/>
              <w:ind w:left="1440"/>
              <w:rPr>
                <w:rFonts w:ascii="Calibri" w:eastAsia="Calibri" w:hAnsi="Calibri"/>
                <w:bCs/>
                <w:sz w:val="22"/>
                <w:szCs w:val="22"/>
              </w:rPr>
            </w:pPr>
            <w:r w:rsidRPr="005E1ED8">
              <w:rPr>
                <w:rFonts w:ascii="Calibri" w:eastAsia="Calibri" w:hAnsi="Calibri"/>
                <w:bCs/>
                <w:sz w:val="22"/>
                <w:szCs w:val="22"/>
              </w:rPr>
              <w:t xml:space="preserve">List with dates/ times: </w:t>
            </w:r>
          </w:p>
        </w:tc>
      </w:tr>
      <w:tr w:rsidR="00E13BA2" w:rsidRPr="00DC26AC" w14:paraId="09736206" w14:textId="77777777" w:rsidTr="006F0F45">
        <w:trPr>
          <w:trHeight w:val="73"/>
        </w:trPr>
        <w:tc>
          <w:tcPr>
            <w:tcW w:w="3955" w:type="dxa"/>
            <w:tcBorders>
              <w:top w:val="nil"/>
              <w:left w:val="nil"/>
              <w:bottom w:val="nil"/>
              <w:right w:val="nil"/>
            </w:tcBorders>
            <w:shd w:val="clear" w:color="auto" w:fill="auto"/>
          </w:tcPr>
          <w:p w14:paraId="7C0B952F" w14:textId="77777777" w:rsidR="00E13BA2" w:rsidRPr="00DC26AC" w:rsidRDefault="00E13BA2" w:rsidP="006F0F45">
            <w:pPr>
              <w:spacing w:after="200" w:line="276" w:lineRule="auto"/>
              <w:contextualSpacing/>
              <w:rPr>
                <w:rFonts w:ascii="Calibri" w:eastAsia="Calibri" w:hAnsi="Calibri"/>
                <w:iCs/>
                <w:sz w:val="22"/>
                <w:szCs w:val="22"/>
              </w:rPr>
            </w:pPr>
          </w:p>
        </w:tc>
        <w:tc>
          <w:tcPr>
            <w:tcW w:w="6115" w:type="dxa"/>
            <w:tcBorders>
              <w:top w:val="nil"/>
              <w:left w:val="nil"/>
              <w:bottom w:val="nil"/>
              <w:right w:val="nil"/>
            </w:tcBorders>
            <w:shd w:val="clear" w:color="auto" w:fill="auto"/>
          </w:tcPr>
          <w:p w14:paraId="63673544" w14:textId="77777777" w:rsidR="00E13BA2" w:rsidRPr="00DC26AC" w:rsidRDefault="00E13BA2" w:rsidP="006F0F45">
            <w:pPr>
              <w:spacing w:after="200" w:line="276" w:lineRule="auto"/>
              <w:rPr>
                <w:rFonts w:ascii="Calibri" w:eastAsia="Calibri" w:hAnsi="Calibri"/>
                <w:bCs/>
                <w:sz w:val="22"/>
                <w:szCs w:val="22"/>
              </w:rPr>
            </w:pPr>
          </w:p>
        </w:tc>
      </w:tr>
    </w:tbl>
    <w:p w14:paraId="2A843E5F" w14:textId="77777777" w:rsidR="00E13BA2" w:rsidRDefault="0015476F" w:rsidP="00E13BA2">
      <w:pPr>
        <w:spacing w:after="200" w:line="276" w:lineRule="auto"/>
        <w:ind w:left="360" w:right="360"/>
        <w:rPr>
          <w:rFonts w:ascii="Calibri" w:eastAsia="Calibri" w:hAnsi="Calibri"/>
          <w:b/>
          <w:sz w:val="28"/>
          <w:szCs w:val="28"/>
        </w:rPr>
      </w:pPr>
      <w:r>
        <w:rPr>
          <w:rFonts w:ascii="Calibri" w:eastAsia="Calibri" w:hAnsi="Calibri"/>
          <w:b/>
          <w:noProof/>
        </w:rPr>
        <w:lastRenderedPageBreak/>
        <w:pict w14:anchorId="68F5754D">
          <v:rect id="_x0000_i1034" alt="" style="width:7in;height:.05pt;mso-width-percent:0;mso-height-percent:0;mso-width-percent:0;mso-height-percent:0" o:hralign="center" o:hrstd="t" o:hr="t" fillcolor="#a0a0a0" stroked="f"/>
        </w:pict>
      </w:r>
    </w:p>
    <w:p w14:paraId="2E599336" w14:textId="77777777" w:rsidR="00E13BA2" w:rsidRDefault="00E13BA2" w:rsidP="00E13BA2">
      <w:pPr>
        <w:spacing w:after="200" w:line="276" w:lineRule="auto"/>
        <w:ind w:left="360" w:right="360"/>
        <w:jc w:val="center"/>
        <w:rPr>
          <w:rFonts w:ascii="Calibri" w:eastAsia="Calibri" w:hAnsi="Calibri"/>
          <w:b/>
        </w:rPr>
      </w:pPr>
      <w:r>
        <w:rPr>
          <w:rFonts w:ascii="Calibri" w:eastAsia="Calibri" w:hAnsi="Calibri"/>
          <w:b/>
        </w:rPr>
        <w:t>Whose Voice is Missing?</w:t>
      </w:r>
    </w:p>
    <w:p w14:paraId="3D714A25" w14:textId="5BE8E113" w:rsidR="00E13BA2" w:rsidRPr="00E13BA2" w:rsidRDefault="00E13BA2" w:rsidP="00E13BA2">
      <w:pPr>
        <w:spacing w:after="200" w:line="276" w:lineRule="auto"/>
        <w:ind w:left="360" w:right="360"/>
        <w:rPr>
          <w:rFonts w:ascii="Calibri" w:eastAsia="Calibri" w:hAnsi="Calibri"/>
          <w:b/>
        </w:rPr>
      </w:pPr>
      <w:r w:rsidRPr="00E13BA2">
        <w:rPr>
          <w:rFonts w:ascii="Calibri" w:eastAsia="Calibri" w:hAnsi="Calibri"/>
          <w:b/>
        </w:rPr>
        <w:t xml:space="preserve">Every single member of your community has expertise they can share that can strengthen 2SLGBTQ youth programming and </w:t>
      </w:r>
      <w:r w:rsidR="00A8214E" w:rsidRPr="00E13BA2">
        <w:rPr>
          <w:rFonts w:ascii="Calibri" w:eastAsia="Calibri" w:hAnsi="Calibri"/>
          <w:b/>
        </w:rPr>
        <w:t>resiliency</w:t>
      </w:r>
      <w:r w:rsidRPr="00E13BA2">
        <w:rPr>
          <w:rFonts w:ascii="Calibri" w:eastAsia="Calibri" w:hAnsi="Calibri"/>
          <w:b/>
        </w:rPr>
        <w:t xml:space="preserve"> skills. This can help to identify where you can fill in the gaps. </w:t>
      </w:r>
    </w:p>
    <w:p w14:paraId="3E364AE1" w14:textId="77777777" w:rsidR="00E13BA2" w:rsidRDefault="0015476F" w:rsidP="00E13BA2">
      <w:pPr>
        <w:spacing w:after="200" w:line="276" w:lineRule="auto"/>
        <w:ind w:left="360" w:right="360"/>
        <w:rPr>
          <w:rFonts w:ascii="Calibri" w:eastAsia="Calibri" w:hAnsi="Calibri"/>
          <w:b/>
        </w:rPr>
      </w:pPr>
      <w:r>
        <w:rPr>
          <w:rFonts w:ascii="Calibri" w:eastAsia="Calibri" w:hAnsi="Calibri"/>
          <w:b/>
          <w:noProof/>
        </w:rPr>
        <w:pict w14:anchorId="0131FEEE">
          <v:rect id="_x0000_i1033" alt="" style="width:7in;height:.05pt;mso-width-percent:0;mso-height-percent:0;mso-width-percent:0;mso-height-percent:0" o:hralign="center" o:hrstd="t" o:hr="t" fillcolor="#a0a0a0" stroked="f"/>
        </w:pict>
      </w:r>
    </w:p>
    <w:p w14:paraId="43E3609F" w14:textId="77777777" w:rsidR="00E13BA2" w:rsidRDefault="00E13BA2" w:rsidP="00E13BA2">
      <w:pPr>
        <w:widowControl/>
        <w:numPr>
          <w:ilvl w:val="0"/>
          <w:numId w:val="14"/>
        </w:numPr>
        <w:autoSpaceDE/>
        <w:autoSpaceDN/>
        <w:spacing w:after="200" w:line="276" w:lineRule="auto"/>
        <w:contextualSpacing/>
        <w:rPr>
          <w:rFonts w:ascii="Calibri" w:eastAsia="Calibri" w:hAnsi="Calibri"/>
          <w:b/>
        </w:rPr>
      </w:pPr>
      <w:r>
        <w:rPr>
          <w:rFonts w:ascii="Calibri" w:eastAsia="Calibri" w:hAnsi="Calibri"/>
          <w:b/>
        </w:rPr>
        <w:t>Check ways that you could reach out and invite folks. Who can help you make that happen?</w:t>
      </w:r>
    </w:p>
    <w:p w14:paraId="04FE8729" w14:textId="77777777" w:rsidR="00E13BA2" w:rsidRDefault="00E13BA2" w:rsidP="00E13BA2">
      <w:pPr>
        <w:spacing w:after="200" w:line="276" w:lineRule="auto"/>
        <w:ind w:left="1080"/>
        <w:contextualSpacing/>
        <w:rPr>
          <w:rFonts w:ascii="Calibri" w:eastAsia="Calibri" w:hAnsi="Calibri"/>
          <w:b/>
        </w:rPr>
      </w:pPr>
    </w:p>
    <w:tbl>
      <w:tblPr>
        <w:tblStyle w:val="GridTable4-Accent31"/>
        <w:tblW w:w="0" w:type="auto"/>
        <w:shd w:val="clear" w:color="auto" w:fill="65A3B4"/>
        <w:tblLook w:val="04A0" w:firstRow="1" w:lastRow="0" w:firstColumn="1" w:lastColumn="0" w:noHBand="0" w:noVBand="1"/>
      </w:tblPr>
      <w:tblGrid>
        <w:gridCol w:w="5395"/>
        <w:gridCol w:w="5395"/>
      </w:tblGrid>
      <w:tr w:rsidR="00E13BA2" w14:paraId="20115E2C" w14:textId="77777777" w:rsidTr="006F0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65A3B4"/>
          </w:tcPr>
          <w:p w14:paraId="3393E9BE" w14:textId="77777777" w:rsidR="00E13BA2" w:rsidRDefault="00E13BA2" w:rsidP="006F0F45">
            <w:pPr>
              <w:spacing w:after="200" w:line="276" w:lineRule="auto"/>
              <w:contextualSpacing/>
              <w:rPr>
                <w:rFonts w:ascii="Calibri" w:eastAsia="Calibri" w:hAnsi="Calibri"/>
                <w:b w:val="0"/>
              </w:rPr>
            </w:pPr>
            <w:r>
              <w:rPr>
                <w:rFonts w:ascii="Calibri" w:eastAsia="Calibri" w:hAnsi="Calibri"/>
              </w:rPr>
              <w:t>Reach Community Members (Invite Strategy)</w:t>
            </w:r>
          </w:p>
        </w:tc>
        <w:tc>
          <w:tcPr>
            <w:tcW w:w="5395" w:type="dxa"/>
            <w:shd w:val="clear" w:color="auto" w:fill="65A3B4"/>
          </w:tcPr>
          <w:p w14:paraId="4C7ADA31" w14:textId="77777777" w:rsidR="00E13BA2" w:rsidRDefault="00E13BA2" w:rsidP="006F0F45">
            <w:pPr>
              <w:spacing w:after="200" w:line="276" w:lineRule="auto"/>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b w:val="0"/>
              </w:rPr>
            </w:pPr>
            <w:r>
              <w:rPr>
                <w:rFonts w:ascii="Calibri" w:eastAsia="Calibri" w:hAnsi="Calibri"/>
              </w:rPr>
              <w:t>Who’s Responsible?</w:t>
            </w:r>
          </w:p>
        </w:tc>
      </w:tr>
      <w:tr w:rsidR="00E13BA2" w14:paraId="6BC56F00" w14:textId="77777777" w:rsidTr="006F0F45">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9BBB59" w:themeColor="accent3"/>
            </w:tcBorders>
            <w:shd w:val="clear" w:color="auto" w:fill="FFFFFF" w:themeFill="background1"/>
          </w:tcPr>
          <w:p w14:paraId="555685B1" w14:textId="77777777" w:rsidR="00E13BA2" w:rsidRPr="004F1A6C" w:rsidRDefault="00E13BA2" w:rsidP="00E13BA2">
            <w:pPr>
              <w:pStyle w:val="ListParagraph"/>
              <w:numPr>
                <w:ilvl w:val="0"/>
                <w:numId w:val="19"/>
              </w:numPr>
              <w:spacing w:before="0" w:after="200" w:line="276" w:lineRule="auto"/>
              <w:contextualSpacing/>
              <w:rPr>
                <w:rFonts w:ascii="Calibri" w:eastAsia="Calibri" w:hAnsi="Calibri"/>
                <w:b w:val="0"/>
                <w:bCs w:val="0"/>
              </w:rPr>
            </w:pPr>
            <w:r w:rsidRPr="004F1A6C">
              <w:rPr>
                <w:rFonts w:ascii="Calibri" w:eastAsia="Calibri" w:hAnsi="Calibri"/>
                <w:b w:val="0"/>
                <w:bCs w:val="0"/>
              </w:rPr>
              <w:t>Newspapers/ Tribal Newsletter</w:t>
            </w:r>
          </w:p>
        </w:tc>
        <w:tc>
          <w:tcPr>
            <w:tcW w:w="5395" w:type="dxa"/>
            <w:tcBorders>
              <w:top w:val="single" w:sz="4" w:space="0" w:color="9BBB59" w:themeColor="accent3"/>
            </w:tcBorders>
            <w:shd w:val="clear" w:color="auto" w:fill="FFFFFF" w:themeFill="background1"/>
          </w:tcPr>
          <w:p w14:paraId="7353AA9E"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380D81BF" w14:textId="77777777" w:rsidTr="006F0F45">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104039BB" w14:textId="77777777" w:rsidR="00E13BA2" w:rsidRPr="004F1A6C" w:rsidRDefault="00E13BA2" w:rsidP="00E13BA2">
            <w:pPr>
              <w:numPr>
                <w:ilvl w:val="0"/>
                <w:numId w:val="19"/>
              </w:numPr>
              <w:spacing w:after="200" w:line="276" w:lineRule="auto"/>
              <w:contextualSpacing/>
              <w:rPr>
                <w:rFonts w:ascii="Calibri" w:eastAsia="Calibri" w:hAnsi="Calibri"/>
                <w:b w:val="0"/>
                <w:bCs w:val="0"/>
              </w:rPr>
            </w:pPr>
            <w:r w:rsidRPr="004F1A6C">
              <w:rPr>
                <w:rFonts w:ascii="Calibri" w:eastAsia="Calibri" w:hAnsi="Calibri"/>
                <w:b w:val="0"/>
                <w:bCs w:val="0"/>
              </w:rPr>
              <w:t>Local or Tribal Radio Station</w:t>
            </w:r>
          </w:p>
        </w:tc>
        <w:tc>
          <w:tcPr>
            <w:tcW w:w="5395" w:type="dxa"/>
            <w:shd w:val="clear" w:color="auto" w:fill="FFFFFF" w:themeFill="background1"/>
          </w:tcPr>
          <w:p w14:paraId="0AF36F9D"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E13BA2" w14:paraId="462B2753" w14:textId="77777777" w:rsidTr="006F0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79376090" w14:textId="77777777" w:rsidR="00E13BA2" w:rsidRPr="004F1A6C" w:rsidRDefault="00E13BA2" w:rsidP="00E13BA2">
            <w:pPr>
              <w:numPr>
                <w:ilvl w:val="0"/>
                <w:numId w:val="19"/>
              </w:numPr>
              <w:spacing w:after="200" w:line="276" w:lineRule="auto"/>
              <w:contextualSpacing/>
              <w:rPr>
                <w:rFonts w:ascii="Calibri" w:eastAsia="Calibri" w:hAnsi="Calibri"/>
                <w:b w:val="0"/>
                <w:bCs w:val="0"/>
              </w:rPr>
            </w:pPr>
            <w:r w:rsidRPr="004F1A6C">
              <w:rPr>
                <w:rFonts w:ascii="Calibri" w:eastAsia="Calibri" w:hAnsi="Calibri"/>
                <w:b w:val="0"/>
                <w:bCs w:val="0"/>
              </w:rPr>
              <w:t>Social media</w:t>
            </w:r>
          </w:p>
        </w:tc>
        <w:tc>
          <w:tcPr>
            <w:tcW w:w="5395" w:type="dxa"/>
            <w:shd w:val="clear" w:color="auto" w:fill="FFFFFF" w:themeFill="background1"/>
          </w:tcPr>
          <w:p w14:paraId="5C806EE5"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157571CB" w14:textId="77777777" w:rsidTr="006F0F45">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009076B8" w14:textId="77777777" w:rsidR="00E13BA2" w:rsidRPr="004F1A6C" w:rsidRDefault="00E13BA2" w:rsidP="00E13BA2">
            <w:pPr>
              <w:numPr>
                <w:ilvl w:val="0"/>
                <w:numId w:val="19"/>
              </w:numPr>
              <w:spacing w:after="200" w:line="276" w:lineRule="auto"/>
              <w:contextualSpacing/>
              <w:rPr>
                <w:rFonts w:ascii="Calibri" w:eastAsia="Calibri" w:hAnsi="Calibri"/>
                <w:b w:val="0"/>
                <w:bCs w:val="0"/>
              </w:rPr>
            </w:pPr>
            <w:r>
              <w:rPr>
                <w:rFonts w:ascii="Calibri" w:eastAsia="Calibri" w:hAnsi="Calibri"/>
                <w:b w:val="0"/>
                <w:bCs w:val="0"/>
              </w:rPr>
              <w:t>Partner</w:t>
            </w:r>
            <w:r w:rsidRPr="004F1A6C">
              <w:rPr>
                <w:rFonts w:ascii="Calibri" w:eastAsia="Calibri" w:hAnsi="Calibri"/>
                <w:b w:val="0"/>
                <w:bCs w:val="0"/>
              </w:rPr>
              <w:t xml:space="preserve"> Channels (e.g. school, tribal clinic, </w:t>
            </w:r>
            <w:proofErr w:type="spellStart"/>
            <w:r w:rsidRPr="004F1A6C">
              <w:rPr>
                <w:rFonts w:ascii="Calibri" w:eastAsia="Calibri" w:hAnsi="Calibri"/>
                <w:b w:val="0"/>
                <w:bCs w:val="0"/>
              </w:rPr>
              <w:t>Boys&amp;Girls</w:t>
            </w:r>
            <w:proofErr w:type="spellEnd"/>
            <w:r w:rsidRPr="004F1A6C">
              <w:rPr>
                <w:rFonts w:ascii="Calibri" w:eastAsia="Calibri" w:hAnsi="Calibri"/>
                <w:b w:val="0"/>
                <w:bCs w:val="0"/>
              </w:rPr>
              <w:t xml:space="preserve"> Club, etc.)</w:t>
            </w:r>
          </w:p>
        </w:tc>
        <w:tc>
          <w:tcPr>
            <w:tcW w:w="5395" w:type="dxa"/>
            <w:shd w:val="clear" w:color="auto" w:fill="FFFFFF" w:themeFill="background1"/>
          </w:tcPr>
          <w:p w14:paraId="412722F9"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E13BA2" w14:paraId="64EC1845" w14:textId="77777777" w:rsidTr="006F0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559B34B0" w14:textId="77777777" w:rsidR="00E13BA2" w:rsidRPr="004F1A6C" w:rsidRDefault="00E13BA2" w:rsidP="00E13BA2">
            <w:pPr>
              <w:numPr>
                <w:ilvl w:val="0"/>
                <w:numId w:val="19"/>
              </w:numPr>
              <w:spacing w:after="200" w:line="276" w:lineRule="auto"/>
              <w:contextualSpacing/>
              <w:rPr>
                <w:rFonts w:ascii="Calibri" w:eastAsia="Calibri" w:hAnsi="Calibri"/>
                <w:b w:val="0"/>
                <w:bCs w:val="0"/>
              </w:rPr>
            </w:pPr>
            <w:r w:rsidRPr="004F1A6C">
              <w:rPr>
                <w:rFonts w:ascii="Calibri" w:eastAsia="Calibri" w:hAnsi="Calibri"/>
                <w:b w:val="0"/>
                <w:bCs w:val="0"/>
              </w:rPr>
              <w:t xml:space="preserve">Tribal Grapevine </w:t>
            </w:r>
          </w:p>
        </w:tc>
        <w:tc>
          <w:tcPr>
            <w:tcW w:w="5395" w:type="dxa"/>
            <w:shd w:val="clear" w:color="auto" w:fill="FFFFFF" w:themeFill="background1"/>
          </w:tcPr>
          <w:p w14:paraId="3E4129C4"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0F5F4A35" w14:textId="77777777" w:rsidTr="006F0F45">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506C07A0" w14:textId="77777777" w:rsidR="00E13BA2" w:rsidRPr="004F1A6C" w:rsidRDefault="00E13BA2" w:rsidP="00E13BA2">
            <w:pPr>
              <w:numPr>
                <w:ilvl w:val="0"/>
                <w:numId w:val="17"/>
              </w:numPr>
              <w:spacing w:after="200" w:line="276" w:lineRule="auto"/>
              <w:contextualSpacing/>
              <w:rPr>
                <w:rFonts w:ascii="Calibri" w:eastAsia="Calibri" w:hAnsi="Calibri"/>
                <w:b w:val="0"/>
                <w:bCs w:val="0"/>
              </w:rPr>
            </w:pPr>
            <w:r w:rsidRPr="004F1A6C">
              <w:rPr>
                <w:rFonts w:ascii="Calibri" w:eastAsia="Calibri" w:hAnsi="Calibri"/>
                <w:b w:val="0"/>
                <w:bCs w:val="0"/>
              </w:rPr>
              <w:t>Email</w:t>
            </w:r>
          </w:p>
        </w:tc>
        <w:tc>
          <w:tcPr>
            <w:tcW w:w="5395" w:type="dxa"/>
            <w:shd w:val="clear" w:color="auto" w:fill="FFFFFF" w:themeFill="background1"/>
          </w:tcPr>
          <w:p w14:paraId="5B6D68EE"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E13BA2" w14:paraId="39C41B6D" w14:textId="77777777" w:rsidTr="006F0F4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55AE7B44" w14:textId="77777777" w:rsidR="00E13BA2" w:rsidRPr="00A9515F" w:rsidRDefault="00E13BA2" w:rsidP="00E13BA2">
            <w:pPr>
              <w:pStyle w:val="ListParagraph"/>
              <w:numPr>
                <w:ilvl w:val="0"/>
                <w:numId w:val="17"/>
              </w:numPr>
              <w:spacing w:before="0" w:after="200" w:line="276" w:lineRule="auto"/>
              <w:contextualSpacing/>
              <w:rPr>
                <w:rFonts w:ascii="Calibri" w:eastAsia="Calibri" w:hAnsi="Calibri"/>
                <w:b w:val="0"/>
                <w:bCs w:val="0"/>
              </w:rPr>
            </w:pPr>
            <w:r w:rsidRPr="004F1A6C">
              <w:rPr>
                <w:rFonts w:ascii="Calibri" w:eastAsia="Calibri" w:hAnsi="Calibri"/>
                <w:b w:val="0"/>
                <w:bCs w:val="0"/>
              </w:rPr>
              <w:t>Other ways:</w:t>
            </w:r>
          </w:p>
        </w:tc>
        <w:tc>
          <w:tcPr>
            <w:tcW w:w="5395" w:type="dxa"/>
            <w:shd w:val="clear" w:color="auto" w:fill="FFFFFF" w:themeFill="background1"/>
          </w:tcPr>
          <w:p w14:paraId="21BBB965"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bl>
    <w:p w14:paraId="335D063B" w14:textId="77777777" w:rsidR="00E13BA2" w:rsidRPr="00F5588B" w:rsidRDefault="00E13BA2" w:rsidP="00E13BA2">
      <w:pPr>
        <w:spacing w:after="200" w:line="276" w:lineRule="auto"/>
        <w:contextualSpacing/>
        <w:rPr>
          <w:rFonts w:ascii="Calibri" w:eastAsia="Calibri" w:hAnsi="Calibri"/>
          <w:b/>
          <w:sz w:val="2"/>
          <w:szCs w:val="2"/>
        </w:rPr>
      </w:pPr>
    </w:p>
    <w:p w14:paraId="12C4D2EA" w14:textId="77777777" w:rsidR="00E13BA2" w:rsidRDefault="00E13BA2" w:rsidP="00E13BA2">
      <w:pPr>
        <w:pStyle w:val="ListParagraph"/>
        <w:widowControl/>
        <w:numPr>
          <w:ilvl w:val="0"/>
          <w:numId w:val="14"/>
        </w:numPr>
        <w:autoSpaceDE/>
        <w:autoSpaceDN/>
        <w:spacing w:before="0" w:after="200" w:line="276" w:lineRule="auto"/>
        <w:contextualSpacing/>
        <w:rPr>
          <w:rFonts w:ascii="Calibri" w:eastAsia="Calibri" w:hAnsi="Calibri"/>
          <w:b/>
        </w:rPr>
      </w:pPr>
      <w:r w:rsidRPr="00A9515F">
        <w:rPr>
          <w:rFonts w:ascii="Calibri" w:eastAsia="Calibri" w:hAnsi="Calibri"/>
          <w:b/>
        </w:rPr>
        <w:t xml:space="preserve">Review </w:t>
      </w:r>
      <w:r>
        <w:rPr>
          <w:rFonts w:ascii="Calibri" w:eastAsia="Calibri" w:hAnsi="Calibri"/>
          <w:b/>
        </w:rPr>
        <w:t>your</w:t>
      </w:r>
      <w:r w:rsidRPr="00A9515F">
        <w:rPr>
          <w:rFonts w:ascii="Calibri" w:eastAsia="Calibri" w:hAnsi="Calibri"/>
          <w:b/>
        </w:rPr>
        <w:t xml:space="preserve"> list </w:t>
      </w:r>
      <w:r>
        <w:rPr>
          <w:rFonts w:ascii="Calibri" w:eastAsia="Calibri" w:hAnsi="Calibri"/>
          <w:b/>
        </w:rPr>
        <w:t>from # 1</w:t>
      </w:r>
      <w:r w:rsidRPr="00A9515F">
        <w:rPr>
          <w:rFonts w:ascii="Calibri" w:eastAsia="Calibri" w:hAnsi="Calibri"/>
          <w:b/>
        </w:rPr>
        <w:t xml:space="preserve"> and identify </w:t>
      </w:r>
      <w:r>
        <w:rPr>
          <w:rFonts w:ascii="Calibri" w:eastAsia="Calibri" w:hAnsi="Calibri"/>
          <w:b/>
        </w:rPr>
        <w:t xml:space="preserve">which events you will plan to distribute and collect the community readiness surveys. </w:t>
      </w:r>
    </w:p>
    <w:p w14:paraId="23DC0771" w14:textId="77777777" w:rsidR="00E13BA2" w:rsidRPr="00A9515F" w:rsidRDefault="00E13BA2" w:rsidP="00E13BA2">
      <w:pPr>
        <w:pStyle w:val="ListParagraph"/>
        <w:spacing w:after="200" w:line="276" w:lineRule="auto"/>
        <w:ind w:left="1080"/>
        <w:rPr>
          <w:rFonts w:ascii="Calibri" w:eastAsia="Calibri" w:hAnsi="Calibri"/>
          <w:b/>
        </w:rPr>
      </w:pPr>
    </w:p>
    <w:tbl>
      <w:tblPr>
        <w:tblStyle w:val="GridTable4-Accent311"/>
        <w:tblW w:w="0" w:type="auto"/>
        <w:shd w:val="clear" w:color="auto" w:fill="65A3B4"/>
        <w:tblLook w:val="04A0" w:firstRow="1" w:lastRow="0" w:firstColumn="1" w:lastColumn="0" w:noHBand="0" w:noVBand="1"/>
      </w:tblPr>
      <w:tblGrid>
        <w:gridCol w:w="2019"/>
        <w:gridCol w:w="2276"/>
        <w:gridCol w:w="3285"/>
        <w:gridCol w:w="2529"/>
      </w:tblGrid>
      <w:tr w:rsidR="00A8214E" w:rsidRPr="00A8214E" w14:paraId="0746C142" w14:textId="77777777" w:rsidTr="006F0F4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09" w:type="dxa"/>
            <w:gridSpan w:val="4"/>
            <w:tcBorders>
              <w:bottom w:val="single" w:sz="4" w:space="0" w:color="C2D69B" w:themeColor="accent3" w:themeTint="99"/>
            </w:tcBorders>
            <w:shd w:val="clear" w:color="auto" w:fill="65A3B4"/>
          </w:tcPr>
          <w:p w14:paraId="785245A5" w14:textId="77777777" w:rsidR="00A8214E" w:rsidRPr="00A8214E" w:rsidRDefault="00A8214E" w:rsidP="00A8214E">
            <w:pPr>
              <w:spacing w:after="200" w:line="276" w:lineRule="auto"/>
              <w:contextualSpacing/>
              <w:rPr>
                <w:rFonts w:ascii="Calibri" w:eastAsia="Calibri" w:hAnsi="Calibri" w:cs="Times New Roman"/>
                <w:sz w:val="24"/>
                <w:szCs w:val="24"/>
                <w:lang w:bidi="ar-SA"/>
              </w:rPr>
            </w:pPr>
            <w:r w:rsidRPr="00A8214E">
              <w:rPr>
                <w:rFonts w:ascii="Calibri" w:eastAsia="Calibri" w:hAnsi="Calibri" w:cs="Times New Roman"/>
                <w:sz w:val="28"/>
                <w:szCs w:val="28"/>
                <w:lang w:bidi="ar-SA"/>
              </w:rPr>
              <w:t>Where are good places to collect survey data?</w:t>
            </w:r>
          </w:p>
        </w:tc>
      </w:tr>
      <w:tr w:rsidR="00A8214E" w:rsidRPr="00A8214E" w14:paraId="412189FA" w14:textId="77777777" w:rsidTr="006F0F4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14:paraId="4070AD42" w14:textId="77777777" w:rsidR="00A8214E" w:rsidRPr="00A8214E" w:rsidRDefault="00A8214E" w:rsidP="00A8214E">
            <w:pPr>
              <w:spacing w:after="200" w:line="276" w:lineRule="auto"/>
              <w:contextualSpacing/>
              <w:rPr>
                <w:rFonts w:ascii="Calibri" w:eastAsia="Calibri" w:hAnsi="Calibri" w:cs="Times New Roman"/>
                <w:sz w:val="24"/>
                <w:szCs w:val="24"/>
                <w:lang w:bidi="ar-SA"/>
              </w:rPr>
            </w:pPr>
            <w:r w:rsidRPr="00A8214E">
              <w:rPr>
                <w:rFonts w:ascii="Calibri" w:eastAsia="Calibri" w:hAnsi="Calibri" w:cs="Times New Roman"/>
                <w:sz w:val="24"/>
                <w:szCs w:val="24"/>
                <w:lang w:bidi="ar-SA"/>
              </w:rPr>
              <w:t xml:space="preserve">Event </w:t>
            </w:r>
          </w:p>
        </w:tc>
        <w:tc>
          <w:tcPr>
            <w:tcW w:w="2276" w:type="dxa"/>
            <w:shd w:val="clear" w:color="auto" w:fill="auto"/>
          </w:tcPr>
          <w:p w14:paraId="3DB3A43A" w14:textId="77777777" w:rsidR="00A8214E" w:rsidRPr="00A8214E" w:rsidRDefault="00A8214E" w:rsidP="00A8214E">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bidi="ar-SA"/>
              </w:rPr>
            </w:pPr>
            <w:r w:rsidRPr="00A8214E">
              <w:rPr>
                <w:rFonts w:ascii="Calibri" w:eastAsia="Calibri" w:hAnsi="Calibri" w:cs="Times New Roman"/>
                <w:b/>
                <w:sz w:val="24"/>
                <w:szCs w:val="24"/>
                <w:lang w:bidi="ar-SA"/>
              </w:rPr>
              <w:t>Invite Strategy</w:t>
            </w:r>
          </w:p>
        </w:tc>
        <w:tc>
          <w:tcPr>
            <w:tcW w:w="3285" w:type="dxa"/>
            <w:shd w:val="clear" w:color="auto" w:fill="auto"/>
          </w:tcPr>
          <w:p w14:paraId="2FB02A73" w14:textId="77777777" w:rsidR="00A8214E" w:rsidRPr="00A8214E" w:rsidRDefault="00A8214E" w:rsidP="00A8214E">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bidi="ar-SA"/>
              </w:rPr>
            </w:pPr>
            <w:r w:rsidRPr="00A8214E">
              <w:rPr>
                <w:rFonts w:ascii="Calibri" w:eastAsia="Calibri" w:hAnsi="Calibri" w:cs="Times New Roman"/>
                <w:b/>
                <w:sz w:val="24"/>
                <w:szCs w:val="24"/>
                <w:lang w:bidi="ar-SA"/>
              </w:rPr>
              <w:t>Who can help organize?</w:t>
            </w:r>
          </w:p>
        </w:tc>
        <w:tc>
          <w:tcPr>
            <w:tcW w:w="2527" w:type="dxa"/>
            <w:shd w:val="clear" w:color="auto" w:fill="auto"/>
          </w:tcPr>
          <w:p w14:paraId="14594E67" w14:textId="77777777" w:rsidR="00A8214E" w:rsidRPr="00A8214E" w:rsidRDefault="00A8214E" w:rsidP="00A8214E">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bidi="ar-SA"/>
              </w:rPr>
            </w:pPr>
            <w:r w:rsidRPr="00A8214E">
              <w:rPr>
                <w:rFonts w:ascii="Calibri" w:eastAsia="Calibri" w:hAnsi="Calibri" w:cs="Times New Roman"/>
                <w:b/>
                <w:sz w:val="24"/>
                <w:szCs w:val="24"/>
                <w:lang w:bidi="ar-SA"/>
              </w:rPr>
              <w:t>Contact Info</w:t>
            </w:r>
          </w:p>
        </w:tc>
      </w:tr>
      <w:tr w:rsidR="00A8214E" w:rsidRPr="00A8214E" w14:paraId="23C609D4" w14:textId="77777777" w:rsidTr="006F0F45">
        <w:trPr>
          <w:trHeight w:val="392"/>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14:paraId="3EB71D61" w14:textId="77777777" w:rsidR="00A8214E" w:rsidRPr="00A8214E" w:rsidRDefault="00A8214E" w:rsidP="00A8214E">
            <w:pPr>
              <w:spacing w:after="200" w:line="276" w:lineRule="auto"/>
              <w:contextualSpacing/>
              <w:rPr>
                <w:rFonts w:ascii="Calibri" w:eastAsia="Calibri" w:hAnsi="Calibri" w:cs="Times New Roman"/>
                <w:sz w:val="20"/>
                <w:szCs w:val="20"/>
                <w:lang w:bidi="ar-SA"/>
              </w:rPr>
            </w:pPr>
          </w:p>
          <w:p w14:paraId="11EED8C0" w14:textId="77777777" w:rsidR="00A8214E" w:rsidRPr="00A8214E" w:rsidRDefault="00A8214E" w:rsidP="00A8214E">
            <w:pPr>
              <w:spacing w:after="200" w:line="276" w:lineRule="auto"/>
              <w:contextualSpacing/>
              <w:rPr>
                <w:rFonts w:ascii="Calibri" w:eastAsia="Calibri" w:hAnsi="Calibri" w:cs="Times New Roman"/>
                <w:sz w:val="20"/>
                <w:szCs w:val="20"/>
                <w:lang w:bidi="ar-SA"/>
              </w:rPr>
            </w:pPr>
          </w:p>
        </w:tc>
        <w:tc>
          <w:tcPr>
            <w:tcW w:w="2276" w:type="dxa"/>
            <w:shd w:val="clear" w:color="auto" w:fill="auto"/>
          </w:tcPr>
          <w:p w14:paraId="12FDEE4E" w14:textId="77777777" w:rsidR="00A8214E" w:rsidRPr="00A8214E" w:rsidRDefault="00A8214E" w:rsidP="00A8214E">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lang w:bidi="ar-SA"/>
              </w:rPr>
            </w:pPr>
          </w:p>
        </w:tc>
        <w:tc>
          <w:tcPr>
            <w:tcW w:w="3285" w:type="dxa"/>
            <w:shd w:val="clear" w:color="auto" w:fill="auto"/>
          </w:tcPr>
          <w:p w14:paraId="32ABF4C9" w14:textId="77777777" w:rsidR="00A8214E" w:rsidRPr="00A8214E" w:rsidRDefault="00A8214E" w:rsidP="00A8214E">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lang w:bidi="ar-SA"/>
              </w:rPr>
            </w:pPr>
          </w:p>
        </w:tc>
        <w:tc>
          <w:tcPr>
            <w:tcW w:w="2527" w:type="dxa"/>
            <w:shd w:val="clear" w:color="auto" w:fill="auto"/>
          </w:tcPr>
          <w:p w14:paraId="09DAA3AE" w14:textId="77777777" w:rsidR="00A8214E" w:rsidRPr="00A8214E" w:rsidRDefault="00A8214E" w:rsidP="00A8214E">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lang w:bidi="ar-SA"/>
              </w:rPr>
            </w:pPr>
          </w:p>
        </w:tc>
      </w:tr>
      <w:tr w:rsidR="00A8214E" w:rsidRPr="00A8214E" w14:paraId="7B25B7A8" w14:textId="77777777" w:rsidTr="006F0F45">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019" w:type="dxa"/>
            <w:tcBorders>
              <w:bottom w:val="single" w:sz="4" w:space="0" w:color="9BBB59" w:themeColor="accent3"/>
            </w:tcBorders>
            <w:shd w:val="clear" w:color="auto" w:fill="auto"/>
          </w:tcPr>
          <w:p w14:paraId="7F73C5A8" w14:textId="77777777" w:rsidR="00A8214E" w:rsidRPr="00A8214E" w:rsidRDefault="00A8214E" w:rsidP="00A8214E">
            <w:pPr>
              <w:spacing w:after="200" w:line="276" w:lineRule="auto"/>
              <w:contextualSpacing/>
              <w:rPr>
                <w:rFonts w:ascii="Calibri" w:eastAsia="Calibri" w:hAnsi="Calibri" w:cs="Times New Roman"/>
                <w:sz w:val="20"/>
                <w:szCs w:val="20"/>
                <w:lang w:bidi="ar-SA"/>
              </w:rPr>
            </w:pPr>
          </w:p>
          <w:p w14:paraId="1772AE5A" w14:textId="77777777" w:rsidR="00A8214E" w:rsidRPr="00A8214E" w:rsidRDefault="00A8214E" w:rsidP="00A8214E">
            <w:pPr>
              <w:spacing w:after="200" w:line="276" w:lineRule="auto"/>
              <w:contextualSpacing/>
              <w:rPr>
                <w:rFonts w:ascii="Calibri" w:eastAsia="Calibri" w:hAnsi="Calibri" w:cs="Times New Roman"/>
                <w:sz w:val="20"/>
                <w:szCs w:val="20"/>
                <w:lang w:bidi="ar-SA"/>
              </w:rPr>
            </w:pPr>
          </w:p>
        </w:tc>
        <w:tc>
          <w:tcPr>
            <w:tcW w:w="2276" w:type="dxa"/>
            <w:tcBorders>
              <w:bottom w:val="single" w:sz="4" w:space="0" w:color="9BBB59" w:themeColor="accent3"/>
            </w:tcBorders>
            <w:shd w:val="clear" w:color="auto" w:fill="auto"/>
          </w:tcPr>
          <w:p w14:paraId="259770F6" w14:textId="77777777" w:rsidR="00A8214E" w:rsidRPr="00A8214E" w:rsidRDefault="00A8214E" w:rsidP="00A8214E">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lang w:bidi="ar-SA"/>
              </w:rPr>
            </w:pPr>
          </w:p>
        </w:tc>
        <w:tc>
          <w:tcPr>
            <w:tcW w:w="3285" w:type="dxa"/>
            <w:tcBorders>
              <w:bottom w:val="single" w:sz="4" w:space="0" w:color="9BBB59" w:themeColor="accent3"/>
            </w:tcBorders>
            <w:shd w:val="clear" w:color="auto" w:fill="auto"/>
          </w:tcPr>
          <w:p w14:paraId="3DD56509" w14:textId="77777777" w:rsidR="00A8214E" w:rsidRPr="00A8214E" w:rsidRDefault="00A8214E" w:rsidP="00A8214E">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lang w:bidi="ar-SA"/>
              </w:rPr>
            </w:pPr>
          </w:p>
        </w:tc>
        <w:tc>
          <w:tcPr>
            <w:tcW w:w="2527" w:type="dxa"/>
            <w:tcBorders>
              <w:bottom w:val="single" w:sz="4" w:space="0" w:color="9BBB59" w:themeColor="accent3"/>
            </w:tcBorders>
            <w:shd w:val="clear" w:color="auto" w:fill="auto"/>
          </w:tcPr>
          <w:p w14:paraId="3E91D1AD" w14:textId="77777777" w:rsidR="00A8214E" w:rsidRPr="00A8214E" w:rsidRDefault="00A8214E" w:rsidP="00A8214E">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lang w:bidi="ar-SA"/>
              </w:rPr>
            </w:pPr>
          </w:p>
        </w:tc>
      </w:tr>
      <w:tr w:rsidR="00A8214E" w:rsidRPr="00A8214E" w14:paraId="74298443" w14:textId="77777777" w:rsidTr="006F0F45">
        <w:trPr>
          <w:trHeight w:val="529"/>
        </w:trPr>
        <w:tc>
          <w:tcPr>
            <w:cnfStyle w:val="001000000000" w:firstRow="0" w:lastRow="0" w:firstColumn="1" w:lastColumn="0" w:oddVBand="0" w:evenVBand="0" w:oddHBand="0" w:evenHBand="0" w:firstRowFirstColumn="0" w:firstRowLastColumn="0" w:lastRowFirstColumn="0" w:lastRowLastColumn="0"/>
            <w:tcW w:w="201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tcPr>
          <w:p w14:paraId="710391C1" w14:textId="77777777" w:rsidR="00A8214E" w:rsidRPr="00A8214E" w:rsidRDefault="00A8214E" w:rsidP="00A8214E">
            <w:pPr>
              <w:spacing w:after="200" w:line="276" w:lineRule="auto"/>
              <w:contextualSpacing/>
              <w:rPr>
                <w:rFonts w:ascii="Calibri" w:eastAsia="Calibri" w:hAnsi="Calibri" w:cs="Times New Roman"/>
                <w:sz w:val="20"/>
                <w:szCs w:val="20"/>
                <w:lang w:bidi="ar-SA"/>
              </w:rPr>
            </w:pPr>
          </w:p>
          <w:p w14:paraId="30FB7E58" w14:textId="77777777" w:rsidR="00A8214E" w:rsidRPr="00A8214E" w:rsidRDefault="00A8214E" w:rsidP="00A8214E">
            <w:pPr>
              <w:spacing w:after="200" w:line="276" w:lineRule="auto"/>
              <w:contextualSpacing/>
              <w:rPr>
                <w:rFonts w:ascii="Calibri" w:eastAsia="Calibri" w:hAnsi="Calibri" w:cs="Times New Roman"/>
                <w:sz w:val="20"/>
                <w:szCs w:val="20"/>
                <w:lang w:bidi="ar-SA"/>
              </w:rPr>
            </w:pPr>
          </w:p>
        </w:tc>
        <w:tc>
          <w:tcPr>
            <w:tcW w:w="2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tcPr>
          <w:p w14:paraId="3B2AB8BB" w14:textId="77777777" w:rsidR="00A8214E" w:rsidRPr="00A8214E" w:rsidRDefault="00A8214E" w:rsidP="00A8214E">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lang w:bidi="ar-SA"/>
              </w:rPr>
            </w:pPr>
          </w:p>
        </w:tc>
        <w:tc>
          <w:tcPr>
            <w:tcW w:w="328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tcPr>
          <w:p w14:paraId="70FDB1B3" w14:textId="77777777" w:rsidR="00A8214E" w:rsidRPr="00A8214E" w:rsidRDefault="00A8214E" w:rsidP="00A8214E">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lang w:bidi="ar-SA"/>
              </w:rPr>
            </w:pPr>
          </w:p>
        </w:tc>
        <w:tc>
          <w:tcPr>
            <w:tcW w:w="252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tcPr>
          <w:p w14:paraId="4F972314" w14:textId="77777777" w:rsidR="00A8214E" w:rsidRPr="00A8214E" w:rsidRDefault="00A8214E" w:rsidP="00A8214E">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lang w:bidi="ar-SA"/>
              </w:rPr>
            </w:pPr>
          </w:p>
        </w:tc>
      </w:tr>
      <w:tr w:rsidR="00A8214E" w:rsidRPr="00A8214E" w14:paraId="377CC2AF" w14:textId="77777777" w:rsidTr="006F0F4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01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tcPr>
          <w:p w14:paraId="77C401E9" w14:textId="77777777" w:rsidR="00A8214E" w:rsidRPr="00A8214E" w:rsidRDefault="00A8214E" w:rsidP="00A8214E">
            <w:pPr>
              <w:spacing w:after="200" w:line="276" w:lineRule="auto"/>
              <w:contextualSpacing/>
              <w:rPr>
                <w:rFonts w:ascii="Calibri" w:eastAsia="Calibri" w:hAnsi="Calibri" w:cs="Times New Roman"/>
                <w:sz w:val="20"/>
                <w:szCs w:val="20"/>
                <w:lang w:bidi="ar-SA"/>
              </w:rPr>
            </w:pPr>
          </w:p>
          <w:p w14:paraId="358A4659" w14:textId="77777777" w:rsidR="00A8214E" w:rsidRPr="00A8214E" w:rsidRDefault="00A8214E" w:rsidP="00A8214E">
            <w:pPr>
              <w:spacing w:after="200" w:line="276" w:lineRule="auto"/>
              <w:contextualSpacing/>
              <w:rPr>
                <w:rFonts w:ascii="Calibri" w:eastAsia="Calibri" w:hAnsi="Calibri" w:cs="Times New Roman"/>
                <w:sz w:val="20"/>
                <w:szCs w:val="20"/>
                <w:lang w:bidi="ar-SA"/>
              </w:rPr>
            </w:pPr>
          </w:p>
        </w:tc>
        <w:tc>
          <w:tcPr>
            <w:tcW w:w="2276"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tcPr>
          <w:p w14:paraId="14B9A42B" w14:textId="77777777" w:rsidR="00A8214E" w:rsidRPr="00A8214E" w:rsidRDefault="00A8214E" w:rsidP="00A8214E">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lang w:bidi="ar-SA"/>
              </w:rPr>
            </w:pPr>
          </w:p>
        </w:tc>
        <w:tc>
          <w:tcPr>
            <w:tcW w:w="328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tcPr>
          <w:p w14:paraId="30DBC550" w14:textId="77777777" w:rsidR="00A8214E" w:rsidRPr="00A8214E" w:rsidRDefault="00A8214E" w:rsidP="00A8214E">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lang w:bidi="ar-SA"/>
              </w:rPr>
            </w:pPr>
          </w:p>
        </w:tc>
        <w:tc>
          <w:tcPr>
            <w:tcW w:w="252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tcPr>
          <w:p w14:paraId="7A2D50AC" w14:textId="77777777" w:rsidR="00A8214E" w:rsidRPr="00A8214E" w:rsidRDefault="00A8214E" w:rsidP="00A8214E">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lang w:bidi="ar-SA"/>
              </w:rPr>
            </w:pPr>
          </w:p>
        </w:tc>
      </w:tr>
    </w:tbl>
    <w:p w14:paraId="2BBBAE19" w14:textId="77777777" w:rsidR="00E13BA2" w:rsidRDefault="00E13BA2" w:rsidP="00E13BA2">
      <w:pPr>
        <w:pStyle w:val="ListParagraph"/>
        <w:ind w:left="1080"/>
        <w:rPr>
          <w:rFonts w:ascii="Calibri" w:eastAsia="Calibri" w:hAnsi="Calibri"/>
          <w:b/>
        </w:rPr>
      </w:pPr>
    </w:p>
    <w:p w14:paraId="5A12CFAB" w14:textId="77777777" w:rsidR="00E13BA2" w:rsidRPr="00B2717E" w:rsidRDefault="00E13BA2" w:rsidP="00E13BA2">
      <w:pPr>
        <w:pStyle w:val="ListParagraph"/>
        <w:widowControl/>
        <w:numPr>
          <w:ilvl w:val="0"/>
          <w:numId w:val="14"/>
        </w:numPr>
        <w:autoSpaceDE/>
        <w:autoSpaceDN/>
        <w:spacing w:before="0"/>
        <w:contextualSpacing/>
        <w:rPr>
          <w:rFonts w:ascii="Calibri" w:eastAsia="Calibri" w:hAnsi="Calibri"/>
          <w:b/>
        </w:rPr>
      </w:pPr>
      <w:r>
        <w:rPr>
          <w:rFonts w:ascii="Calibri" w:eastAsia="Calibri" w:hAnsi="Calibri"/>
          <w:b/>
        </w:rPr>
        <w:t>What materials will you need to gather or make arrangements for?</w:t>
      </w:r>
    </w:p>
    <w:p w14:paraId="1EB5C41E" w14:textId="77777777" w:rsidR="00E13BA2" w:rsidRPr="00B2717E" w:rsidRDefault="00E13BA2" w:rsidP="00E13BA2">
      <w:pPr>
        <w:pStyle w:val="ListParagraph"/>
        <w:widowControl/>
        <w:numPr>
          <w:ilvl w:val="1"/>
          <w:numId w:val="18"/>
        </w:numPr>
        <w:autoSpaceDE/>
        <w:autoSpaceDN/>
        <w:spacing w:before="0"/>
        <w:contextualSpacing/>
        <w:rPr>
          <w:rFonts w:ascii="Calibri" w:eastAsia="Calibri" w:hAnsi="Calibri"/>
          <w:b/>
        </w:rPr>
      </w:pPr>
      <w:r>
        <w:rPr>
          <w:rFonts w:ascii="Calibri" w:eastAsia="Calibri" w:hAnsi="Calibri"/>
          <w:bCs/>
        </w:rPr>
        <w:t>Tables/ chairs</w:t>
      </w:r>
    </w:p>
    <w:p w14:paraId="3E316314" w14:textId="77777777" w:rsidR="00E13BA2" w:rsidRPr="00770A29" w:rsidRDefault="00E13BA2" w:rsidP="00E13BA2">
      <w:pPr>
        <w:pStyle w:val="ListParagraph"/>
        <w:widowControl/>
        <w:numPr>
          <w:ilvl w:val="1"/>
          <w:numId w:val="18"/>
        </w:numPr>
        <w:autoSpaceDE/>
        <w:autoSpaceDN/>
        <w:spacing w:before="0"/>
        <w:contextualSpacing/>
        <w:rPr>
          <w:rFonts w:ascii="Calibri" w:eastAsia="Calibri" w:hAnsi="Calibri"/>
          <w:b/>
        </w:rPr>
      </w:pPr>
      <w:r>
        <w:rPr>
          <w:rFonts w:ascii="Calibri" w:eastAsia="Calibri" w:hAnsi="Calibri"/>
          <w:bCs/>
        </w:rPr>
        <w:t>Sign-in Sheets</w:t>
      </w:r>
    </w:p>
    <w:p w14:paraId="07B2C83E" w14:textId="77777777" w:rsidR="00E13BA2" w:rsidRPr="007D456B" w:rsidRDefault="00E13BA2" w:rsidP="00E13BA2">
      <w:pPr>
        <w:pStyle w:val="ListParagraph"/>
        <w:widowControl/>
        <w:numPr>
          <w:ilvl w:val="1"/>
          <w:numId w:val="18"/>
        </w:numPr>
        <w:autoSpaceDE/>
        <w:autoSpaceDN/>
        <w:spacing w:before="0"/>
        <w:contextualSpacing/>
        <w:rPr>
          <w:rFonts w:ascii="Calibri" w:eastAsia="Calibri" w:hAnsi="Calibri"/>
          <w:b/>
        </w:rPr>
      </w:pPr>
      <w:r>
        <w:rPr>
          <w:rFonts w:ascii="Calibri" w:eastAsia="Calibri" w:hAnsi="Calibri"/>
          <w:bCs/>
        </w:rPr>
        <w:t>Audio equipment (e.g. projector/ screen, mic/ speakers, if needed)</w:t>
      </w:r>
    </w:p>
    <w:p w14:paraId="70B89B0F" w14:textId="77777777" w:rsidR="00E13BA2" w:rsidRPr="000B64E5" w:rsidRDefault="00E13BA2" w:rsidP="00E13BA2">
      <w:pPr>
        <w:pStyle w:val="ListParagraph"/>
        <w:widowControl/>
        <w:numPr>
          <w:ilvl w:val="1"/>
          <w:numId w:val="18"/>
        </w:numPr>
        <w:autoSpaceDE/>
        <w:autoSpaceDN/>
        <w:spacing w:before="0"/>
        <w:contextualSpacing/>
        <w:rPr>
          <w:rFonts w:ascii="Calibri" w:eastAsia="Calibri" w:hAnsi="Calibri"/>
          <w:b/>
        </w:rPr>
      </w:pPr>
      <w:r>
        <w:rPr>
          <w:rFonts w:ascii="Calibri" w:eastAsia="Calibri" w:hAnsi="Calibri"/>
          <w:bCs/>
        </w:rPr>
        <w:t>Refreshments</w:t>
      </w:r>
    </w:p>
    <w:p w14:paraId="7521728D" w14:textId="77777777" w:rsidR="00E13BA2" w:rsidRPr="00307571" w:rsidRDefault="00E13BA2" w:rsidP="00E13BA2">
      <w:pPr>
        <w:pStyle w:val="ListParagraph"/>
        <w:widowControl/>
        <w:numPr>
          <w:ilvl w:val="1"/>
          <w:numId w:val="18"/>
        </w:numPr>
        <w:autoSpaceDE/>
        <w:autoSpaceDN/>
        <w:spacing w:before="0"/>
        <w:contextualSpacing/>
        <w:rPr>
          <w:rFonts w:ascii="Calibri" w:eastAsia="Calibri" w:hAnsi="Calibri"/>
          <w:b/>
        </w:rPr>
      </w:pPr>
      <w:r>
        <w:rPr>
          <w:rFonts w:ascii="Calibri" w:eastAsia="Calibri" w:hAnsi="Calibri"/>
          <w:bCs/>
        </w:rPr>
        <w:t>Incentives/ raffles/ program swag/ brochures/ flyers</w:t>
      </w:r>
    </w:p>
    <w:p w14:paraId="1F347ED7" w14:textId="77777777" w:rsidR="00E13BA2" w:rsidRPr="00BD6665" w:rsidRDefault="00E13BA2" w:rsidP="00E13BA2">
      <w:pPr>
        <w:pStyle w:val="ListParagraph"/>
        <w:widowControl/>
        <w:numPr>
          <w:ilvl w:val="1"/>
          <w:numId w:val="18"/>
        </w:numPr>
        <w:autoSpaceDE/>
        <w:autoSpaceDN/>
        <w:spacing w:before="0"/>
        <w:contextualSpacing/>
        <w:rPr>
          <w:rFonts w:ascii="Calibri" w:eastAsia="Calibri" w:hAnsi="Calibri"/>
          <w:b/>
        </w:rPr>
      </w:pPr>
      <w:r>
        <w:rPr>
          <w:rFonts w:ascii="Calibri" w:eastAsia="Calibri" w:hAnsi="Calibri"/>
          <w:bCs/>
        </w:rPr>
        <w:t>Transportation</w:t>
      </w:r>
    </w:p>
    <w:p w14:paraId="3BF2BC12" w14:textId="77777777" w:rsidR="00E13BA2" w:rsidRPr="00B2717E" w:rsidRDefault="00E13BA2" w:rsidP="00E13BA2">
      <w:pPr>
        <w:pStyle w:val="ListParagraph"/>
        <w:ind w:left="1440"/>
        <w:rPr>
          <w:rFonts w:ascii="Calibri" w:eastAsia="Calibri" w:hAnsi="Calibri"/>
          <w:b/>
        </w:rPr>
      </w:pPr>
    </w:p>
    <w:p w14:paraId="2B389C42" w14:textId="41C0F0F2" w:rsidR="00A8214E" w:rsidRDefault="0056177D" w:rsidP="0056177D">
      <w:pPr>
        <w:tabs>
          <w:tab w:val="left" w:pos="1810"/>
          <w:tab w:val="right" w:pos="10440"/>
        </w:tabs>
        <w:spacing w:after="200" w:line="276" w:lineRule="auto"/>
        <w:ind w:left="360" w:right="360"/>
        <w:rPr>
          <w:rFonts w:ascii="Calibri" w:eastAsia="Calibri" w:hAnsi="Calibri"/>
          <w:b/>
          <w:sz w:val="32"/>
          <w:szCs w:val="32"/>
        </w:rPr>
      </w:pPr>
      <w:r>
        <w:rPr>
          <w:rFonts w:ascii="Calibri" w:eastAsia="Calibri" w:hAnsi="Calibri"/>
          <w:b/>
          <w:sz w:val="32"/>
          <w:szCs w:val="32"/>
        </w:rPr>
        <w:tab/>
      </w:r>
      <w:r>
        <w:rPr>
          <w:rFonts w:ascii="Calibri" w:eastAsia="Calibri" w:hAnsi="Calibri"/>
          <w:b/>
          <w:sz w:val="32"/>
          <w:szCs w:val="32"/>
        </w:rPr>
        <w:tab/>
      </w:r>
    </w:p>
    <w:p w14:paraId="6A25E0B1" w14:textId="48457224" w:rsidR="00E13BA2" w:rsidRPr="00E13BA2" w:rsidRDefault="00E13BA2" w:rsidP="00E13BA2">
      <w:pPr>
        <w:spacing w:after="200" w:line="276" w:lineRule="auto"/>
        <w:ind w:left="360" w:right="360"/>
        <w:jc w:val="center"/>
        <w:rPr>
          <w:rFonts w:ascii="Calibri" w:eastAsia="Calibri" w:hAnsi="Calibri"/>
          <w:b/>
          <w:sz w:val="32"/>
          <w:szCs w:val="32"/>
        </w:rPr>
      </w:pPr>
      <w:r w:rsidRPr="00E13BA2">
        <w:rPr>
          <w:rFonts w:ascii="Calibri" w:eastAsia="Calibri" w:hAnsi="Calibri"/>
          <w:b/>
          <w:sz w:val="32"/>
          <w:szCs w:val="32"/>
        </w:rPr>
        <w:lastRenderedPageBreak/>
        <w:t>Step 2: Distribute &amp; Collect Survey</w:t>
      </w:r>
    </w:p>
    <w:p w14:paraId="4A29E48E" w14:textId="77777777" w:rsidR="00E13BA2" w:rsidRDefault="0015476F" w:rsidP="00E13BA2">
      <w:pPr>
        <w:spacing w:after="200" w:line="276" w:lineRule="auto"/>
        <w:ind w:left="360" w:right="360"/>
        <w:rPr>
          <w:rFonts w:ascii="Calibri" w:eastAsia="Calibri" w:hAnsi="Calibri"/>
          <w:b/>
          <w:sz w:val="28"/>
          <w:szCs w:val="28"/>
        </w:rPr>
      </w:pPr>
      <w:r>
        <w:rPr>
          <w:rFonts w:ascii="Calibri" w:eastAsia="Calibri" w:hAnsi="Calibri"/>
          <w:b/>
          <w:noProof/>
          <w:sz w:val="28"/>
          <w:szCs w:val="28"/>
        </w:rPr>
        <w:pict w14:anchorId="057F128B">
          <v:rect id="_x0000_i1032" alt="" style="width:7in;height:.05pt;mso-width-percent:0;mso-height-percent:0;mso-width-percent:0;mso-height-percent:0" o:hralign="center" o:hrstd="t" o:hr="t" fillcolor="#a0a0a0" stroked="f"/>
        </w:pict>
      </w:r>
    </w:p>
    <w:p w14:paraId="4431F7E6" w14:textId="77777777" w:rsidR="00E13BA2" w:rsidRDefault="00E13BA2" w:rsidP="00E13BA2">
      <w:pPr>
        <w:spacing w:after="200" w:line="276" w:lineRule="auto"/>
        <w:ind w:left="360" w:right="360"/>
        <w:jc w:val="center"/>
        <w:rPr>
          <w:rFonts w:ascii="Calibri" w:eastAsia="Calibri" w:hAnsi="Calibri"/>
          <w:b/>
        </w:rPr>
      </w:pPr>
      <w:r>
        <w:rPr>
          <w:rFonts w:ascii="Calibri" w:eastAsia="Calibri" w:hAnsi="Calibri"/>
          <w:b/>
        </w:rPr>
        <w:t xml:space="preserve">Survey Procedures </w:t>
      </w:r>
    </w:p>
    <w:p w14:paraId="4C000400" w14:textId="77777777" w:rsidR="00E13BA2" w:rsidRPr="00E13BA2" w:rsidRDefault="00E13BA2" w:rsidP="00E13BA2">
      <w:pPr>
        <w:spacing w:after="200" w:line="276" w:lineRule="auto"/>
        <w:ind w:left="360" w:right="360"/>
        <w:rPr>
          <w:rFonts w:ascii="Calibri" w:eastAsia="Calibri" w:hAnsi="Calibri"/>
          <w:b/>
        </w:rPr>
      </w:pPr>
      <w:r w:rsidRPr="00E13BA2">
        <w:rPr>
          <w:rFonts w:ascii="Calibri" w:eastAsia="Calibri" w:hAnsi="Calibri"/>
          <w:b/>
        </w:rPr>
        <w:t xml:space="preserve">This community readiness survey was created to learn the feelings and level of comfort of your community members regarding 2SLGBTQ topics and program inclusivity. </w:t>
      </w:r>
    </w:p>
    <w:p w14:paraId="37A65ED9" w14:textId="77777777" w:rsidR="00E13BA2" w:rsidRPr="00E13BA2" w:rsidRDefault="00E13BA2" w:rsidP="00E13BA2">
      <w:pPr>
        <w:spacing w:after="200"/>
        <w:ind w:left="360" w:right="360"/>
        <w:contextualSpacing/>
        <w:rPr>
          <w:rFonts w:ascii="Calibri" w:eastAsia="Calibri" w:hAnsi="Calibri"/>
          <w:b/>
        </w:rPr>
      </w:pPr>
      <w:r w:rsidRPr="00E13BA2">
        <w:rPr>
          <w:rFonts w:ascii="Calibri" w:eastAsia="Calibri" w:hAnsi="Calibri"/>
          <w:b/>
        </w:rPr>
        <w:t>Before you distribute the survey, provide:</w:t>
      </w:r>
    </w:p>
    <w:p w14:paraId="0491856D" w14:textId="77777777" w:rsidR="00E13BA2" w:rsidRPr="00E13BA2" w:rsidRDefault="00E13BA2" w:rsidP="00E13BA2">
      <w:pPr>
        <w:pStyle w:val="ListParagraph"/>
        <w:widowControl/>
        <w:numPr>
          <w:ilvl w:val="0"/>
          <w:numId w:val="20"/>
        </w:numPr>
        <w:autoSpaceDE/>
        <w:autoSpaceDN/>
        <w:spacing w:before="0" w:after="200"/>
        <w:ind w:right="360"/>
        <w:contextualSpacing/>
        <w:rPr>
          <w:rFonts w:ascii="Calibri" w:eastAsia="Calibri" w:hAnsi="Calibri"/>
          <w:b/>
        </w:rPr>
      </w:pPr>
      <w:r w:rsidRPr="00E13BA2">
        <w:rPr>
          <w:rFonts w:ascii="Calibri" w:eastAsia="Calibri" w:hAnsi="Calibri"/>
          <w:b/>
        </w:rPr>
        <w:t>A brief summary</w:t>
      </w:r>
    </w:p>
    <w:p w14:paraId="5DB84ADD" w14:textId="77777777" w:rsidR="00E13BA2" w:rsidRPr="00E13BA2" w:rsidRDefault="00E13BA2" w:rsidP="00E13BA2">
      <w:pPr>
        <w:pStyle w:val="ListParagraph"/>
        <w:widowControl/>
        <w:numPr>
          <w:ilvl w:val="0"/>
          <w:numId w:val="20"/>
        </w:numPr>
        <w:autoSpaceDE/>
        <w:autoSpaceDN/>
        <w:spacing w:before="0" w:after="200"/>
        <w:ind w:right="360"/>
        <w:contextualSpacing/>
        <w:rPr>
          <w:rFonts w:ascii="Calibri" w:eastAsia="Calibri" w:hAnsi="Calibri"/>
          <w:b/>
        </w:rPr>
      </w:pPr>
      <w:r w:rsidRPr="00E13BA2">
        <w:rPr>
          <w:rFonts w:ascii="Calibri" w:eastAsia="Calibri" w:hAnsi="Calibri"/>
          <w:b/>
        </w:rPr>
        <w:t>Survey instructions</w:t>
      </w:r>
    </w:p>
    <w:p w14:paraId="021CD6D5" w14:textId="77777777" w:rsidR="00E13BA2" w:rsidRPr="00E13BA2" w:rsidRDefault="00E13BA2" w:rsidP="00E13BA2">
      <w:pPr>
        <w:pStyle w:val="ListParagraph"/>
        <w:widowControl/>
        <w:numPr>
          <w:ilvl w:val="0"/>
          <w:numId w:val="20"/>
        </w:numPr>
        <w:autoSpaceDE/>
        <w:autoSpaceDN/>
        <w:spacing w:before="0" w:after="200"/>
        <w:ind w:right="360"/>
        <w:contextualSpacing/>
        <w:rPr>
          <w:rFonts w:ascii="Calibri" w:eastAsia="Calibri" w:hAnsi="Calibri"/>
          <w:b/>
        </w:rPr>
      </w:pPr>
      <w:r w:rsidRPr="00E13BA2">
        <w:rPr>
          <w:rFonts w:ascii="Calibri" w:eastAsia="Calibri" w:hAnsi="Calibri"/>
          <w:b/>
        </w:rPr>
        <w:t>Next steps</w:t>
      </w:r>
    </w:p>
    <w:p w14:paraId="276A54FD" w14:textId="77777777" w:rsidR="00E13BA2" w:rsidRDefault="0015476F" w:rsidP="00E13BA2">
      <w:pPr>
        <w:spacing w:after="200" w:line="276" w:lineRule="auto"/>
        <w:ind w:left="360" w:right="360"/>
        <w:rPr>
          <w:rFonts w:ascii="Calibri" w:eastAsia="Calibri" w:hAnsi="Calibri"/>
          <w:b/>
        </w:rPr>
      </w:pPr>
      <w:r>
        <w:rPr>
          <w:rFonts w:ascii="Calibri" w:eastAsia="Calibri" w:hAnsi="Calibri"/>
          <w:b/>
          <w:noProof/>
        </w:rPr>
        <w:pict w14:anchorId="00C6C022">
          <v:rect id="_x0000_i1031" alt="" style="width:7in;height:.05pt;mso-width-percent:0;mso-height-percent:0;mso-width-percent:0;mso-height-percent:0" o:hralign="center" o:hrstd="t" o:hr="t" fillcolor="#a0a0a0" stroked="f"/>
        </w:pict>
      </w:r>
    </w:p>
    <w:p w14:paraId="354B3CD0" w14:textId="77777777" w:rsidR="00E13BA2" w:rsidRPr="00767CAF" w:rsidRDefault="00E13BA2" w:rsidP="00E13BA2">
      <w:pPr>
        <w:pStyle w:val="NPCHeading3"/>
        <w:spacing w:before="120" w:line="276" w:lineRule="auto"/>
        <w:ind w:firstLine="360"/>
        <w:rPr>
          <w:rFonts w:ascii="Corbel" w:hAnsi="Corbel"/>
        </w:rPr>
      </w:pPr>
      <w:r>
        <w:rPr>
          <w:rFonts w:ascii="Corbel" w:hAnsi="Corbel"/>
        </w:rPr>
        <w:t>Provide Brief Summary</w:t>
      </w:r>
      <w:r w:rsidRPr="00125A8D">
        <w:rPr>
          <w:rFonts w:ascii="Corbel" w:hAnsi="Corbel"/>
        </w:rPr>
        <w:t xml:space="preserve"> </w:t>
      </w:r>
    </w:p>
    <w:p w14:paraId="2268CC4F" w14:textId="77777777" w:rsidR="00E13BA2" w:rsidRPr="0085220C" w:rsidRDefault="00E13BA2" w:rsidP="00E13BA2">
      <w:pPr>
        <w:pStyle w:val="MediumGrid1-Accent21"/>
        <w:spacing w:after="0" w:line="276" w:lineRule="auto"/>
        <w:ind w:left="360"/>
        <w:contextualSpacing w:val="0"/>
      </w:pPr>
      <w:r w:rsidRPr="000547D8">
        <w:t xml:space="preserve">Introduce yourselves. </w:t>
      </w:r>
      <w:r>
        <w:sym w:font="Wingdings" w:char="F04A"/>
      </w:r>
      <w:r>
        <w:t xml:space="preserve"> </w:t>
      </w:r>
      <w:r>
        <w:rPr>
          <w:i/>
        </w:rPr>
        <w:t xml:space="preserve">I want to thank each of you being here to fill out the 2SLGBTQ Community Readiness survey. </w:t>
      </w:r>
    </w:p>
    <w:p w14:paraId="2972B6E3" w14:textId="77777777" w:rsidR="00E13BA2" w:rsidRDefault="00E13BA2" w:rsidP="00E13BA2">
      <w:pPr>
        <w:pStyle w:val="MediumGrid1-Accent21"/>
        <w:spacing w:after="0" w:line="276" w:lineRule="auto"/>
        <w:ind w:left="360"/>
        <w:contextualSpacing w:val="0"/>
        <w:rPr>
          <w:i/>
        </w:rPr>
      </w:pPr>
    </w:p>
    <w:p w14:paraId="30DEE12E" w14:textId="77777777" w:rsidR="00E13BA2" w:rsidRPr="00C654D0" w:rsidRDefault="00E13BA2" w:rsidP="00E13BA2">
      <w:pPr>
        <w:pStyle w:val="MediumGrid1-Accent21"/>
        <w:spacing w:after="0" w:line="276" w:lineRule="auto"/>
        <w:ind w:left="360"/>
        <w:contextualSpacing w:val="0"/>
        <w:rPr>
          <w:i/>
        </w:rPr>
      </w:pPr>
      <w:r w:rsidRPr="00C654D0">
        <w:rPr>
          <w:i/>
        </w:rPr>
        <w:t>Your honest answers will help us</w:t>
      </w:r>
      <w:r>
        <w:rPr>
          <w:i/>
        </w:rPr>
        <w:t xml:space="preserve"> </w:t>
      </w:r>
      <w:r w:rsidRPr="00F15894">
        <w:rPr>
          <w:i/>
        </w:rPr>
        <w:t>identif</w:t>
      </w:r>
      <w:r>
        <w:rPr>
          <w:i/>
        </w:rPr>
        <w:t>y community</w:t>
      </w:r>
      <w:r w:rsidRPr="00F15894">
        <w:rPr>
          <w:i/>
        </w:rPr>
        <w:t xml:space="preserve"> strengths and needs</w:t>
      </w:r>
      <w:r>
        <w:rPr>
          <w:i/>
        </w:rPr>
        <w:t xml:space="preserve">, as well as provide a better understanding of where a good starting point would be for being more 2SLGBTQ inclusive in our programming and services. </w:t>
      </w:r>
    </w:p>
    <w:p w14:paraId="71717CD2" w14:textId="77777777" w:rsidR="00E13BA2" w:rsidRDefault="00E13BA2" w:rsidP="00E13BA2">
      <w:pPr>
        <w:pStyle w:val="MediumGrid1-Accent21"/>
        <w:spacing w:after="0" w:line="276" w:lineRule="auto"/>
        <w:ind w:left="-270" w:firstLine="630"/>
        <w:contextualSpacing w:val="0"/>
        <w:rPr>
          <w:i/>
        </w:rPr>
      </w:pPr>
    </w:p>
    <w:p w14:paraId="29CE7FB3" w14:textId="77777777" w:rsidR="00E13BA2" w:rsidRPr="00C654D0" w:rsidRDefault="00E13BA2" w:rsidP="00E13BA2">
      <w:pPr>
        <w:pStyle w:val="MediumGrid1-Accent21"/>
        <w:spacing w:after="0" w:line="276" w:lineRule="auto"/>
        <w:ind w:left="-270" w:firstLine="630"/>
        <w:contextualSpacing w:val="0"/>
        <w:rPr>
          <w:i/>
        </w:rPr>
      </w:pPr>
      <w:r w:rsidRPr="00B0012A">
        <w:rPr>
          <w:i/>
        </w:rPr>
        <w:t>The survey</w:t>
      </w:r>
      <w:r>
        <w:rPr>
          <w:i/>
        </w:rPr>
        <w:t xml:space="preserve"> </w:t>
      </w:r>
      <w:r w:rsidRPr="00B0012A">
        <w:rPr>
          <w:i/>
        </w:rPr>
        <w:t xml:space="preserve">will take about </w:t>
      </w:r>
      <w:r>
        <w:rPr>
          <w:i/>
        </w:rPr>
        <w:t>10</w:t>
      </w:r>
      <w:r w:rsidRPr="00B0012A">
        <w:rPr>
          <w:i/>
        </w:rPr>
        <w:t xml:space="preserve"> minutes to complete</w:t>
      </w:r>
      <w:r>
        <w:rPr>
          <w:i/>
        </w:rPr>
        <w:t xml:space="preserve"> and is anonymous</w:t>
      </w:r>
      <w:r w:rsidRPr="00B0012A">
        <w:rPr>
          <w:i/>
        </w:rPr>
        <w:t xml:space="preserve">. </w:t>
      </w:r>
      <w:r w:rsidRPr="00C654D0">
        <w:rPr>
          <w:i/>
        </w:rPr>
        <w:t>Your help is VERY IMPORTANT to us.</w:t>
      </w:r>
    </w:p>
    <w:p w14:paraId="7205AFCB" w14:textId="77777777" w:rsidR="00E13BA2" w:rsidRDefault="00E13BA2" w:rsidP="00E13BA2">
      <w:pPr>
        <w:spacing w:line="276" w:lineRule="auto"/>
        <w:ind w:left="360"/>
        <w:rPr>
          <w:rFonts w:ascii="Calibri" w:hAnsi="Calibri"/>
          <w:i/>
        </w:rPr>
      </w:pPr>
      <w:r>
        <w:rPr>
          <w:rFonts w:ascii="Calibri" w:hAnsi="Calibri"/>
          <w:i/>
        </w:rPr>
        <w:t>We want to say a HUGE thank you for helping us today!</w:t>
      </w:r>
    </w:p>
    <w:p w14:paraId="5F3600AC" w14:textId="77777777" w:rsidR="00E13BA2" w:rsidRPr="009B24F2" w:rsidRDefault="00E13BA2" w:rsidP="00E13BA2">
      <w:pPr>
        <w:rPr>
          <w:rFonts w:ascii="Calibri" w:eastAsia="Calibri" w:hAnsi="Calibri"/>
          <w:bCs/>
        </w:rPr>
      </w:pPr>
    </w:p>
    <w:p w14:paraId="35C49F20" w14:textId="77777777" w:rsidR="00E13BA2" w:rsidRPr="00767CAF" w:rsidRDefault="00E13BA2" w:rsidP="00E13BA2">
      <w:pPr>
        <w:pStyle w:val="NPCHeading3"/>
        <w:spacing w:before="120" w:line="276" w:lineRule="auto"/>
        <w:ind w:firstLine="360"/>
        <w:rPr>
          <w:rFonts w:ascii="Corbel" w:hAnsi="Corbel"/>
        </w:rPr>
      </w:pPr>
      <w:r>
        <w:rPr>
          <w:rFonts w:ascii="Corbel" w:hAnsi="Corbel"/>
        </w:rPr>
        <w:t>Survey Instructions</w:t>
      </w:r>
      <w:r w:rsidRPr="00125A8D">
        <w:rPr>
          <w:rFonts w:ascii="Corbel" w:hAnsi="Corbel"/>
        </w:rPr>
        <w:t xml:space="preserve"> </w:t>
      </w:r>
    </w:p>
    <w:p w14:paraId="531963E4" w14:textId="77777777" w:rsidR="00E13BA2" w:rsidRDefault="00E13BA2" w:rsidP="00E13BA2">
      <w:pPr>
        <w:pStyle w:val="MediumGrid1-Accent21"/>
        <w:spacing w:after="0" w:line="276" w:lineRule="auto"/>
        <w:ind w:left="-270" w:firstLine="630"/>
        <w:contextualSpacing w:val="0"/>
        <w:rPr>
          <w:i/>
        </w:rPr>
      </w:pPr>
      <w:r>
        <w:rPr>
          <w:i/>
        </w:rPr>
        <w:t xml:space="preserve">Please fill in the top portion of the survey, which includes your role in </w:t>
      </w:r>
      <w:proofErr w:type="gramStart"/>
      <w:r>
        <w:rPr>
          <w:i/>
        </w:rPr>
        <w:t>youths</w:t>
      </w:r>
      <w:proofErr w:type="gramEnd"/>
      <w:r>
        <w:rPr>
          <w:i/>
        </w:rPr>
        <w:t xml:space="preserve"> lives, their age group, and your </w:t>
      </w:r>
    </w:p>
    <w:p w14:paraId="101A16CB" w14:textId="77777777" w:rsidR="00E13BA2" w:rsidRDefault="00E13BA2" w:rsidP="00E13BA2">
      <w:pPr>
        <w:pStyle w:val="MediumGrid1-Accent21"/>
        <w:spacing w:after="0" w:line="276" w:lineRule="auto"/>
        <w:ind w:left="-270" w:firstLine="630"/>
        <w:contextualSpacing w:val="0"/>
        <w:rPr>
          <w:i/>
        </w:rPr>
      </w:pPr>
      <w:r>
        <w:rPr>
          <w:i/>
        </w:rPr>
        <w:t>profession.</w:t>
      </w:r>
    </w:p>
    <w:p w14:paraId="53E931FA" w14:textId="77777777" w:rsidR="00E13BA2" w:rsidRDefault="00E13BA2" w:rsidP="00E13BA2">
      <w:pPr>
        <w:pStyle w:val="MediumGrid1-Accent21"/>
        <w:spacing w:after="0"/>
        <w:ind w:left="360"/>
        <w:contextualSpacing w:val="0"/>
        <w:rPr>
          <w:i/>
        </w:rPr>
      </w:pPr>
      <w:r>
        <w:rPr>
          <w:i/>
        </w:rPr>
        <w:t xml:space="preserve">Please fill in the survey questions and bring them to me (or other helpers) when complete. If you’d like to stay informed and involved, please fill out the sign-in sheet when you’re done. </w:t>
      </w:r>
    </w:p>
    <w:p w14:paraId="342F218F" w14:textId="77777777" w:rsidR="00E13BA2" w:rsidRPr="00785E86" w:rsidRDefault="00E13BA2" w:rsidP="00E13BA2">
      <w:pPr>
        <w:pStyle w:val="MediumGrid1-Accent21"/>
        <w:spacing w:after="0"/>
        <w:ind w:left="360"/>
        <w:contextualSpacing w:val="0"/>
        <w:rPr>
          <w:rFonts w:eastAsia="Calibri"/>
          <w:b/>
        </w:rPr>
      </w:pPr>
    </w:p>
    <w:p w14:paraId="0F272758" w14:textId="77777777" w:rsidR="00E13BA2" w:rsidRPr="00767CAF" w:rsidRDefault="00E13BA2" w:rsidP="00E13BA2">
      <w:pPr>
        <w:pStyle w:val="NPCHeading3"/>
        <w:spacing w:before="120"/>
        <w:ind w:firstLine="360"/>
        <w:rPr>
          <w:rFonts w:ascii="Corbel" w:hAnsi="Corbel"/>
        </w:rPr>
      </w:pPr>
      <w:r>
        <w:rPr>
          <w:rFonts w:ascii="Corbel" w:hAnsi="Corbel"/>
        </w:rPr>
        <w:t>Next Steps</w:t>
      </w:r>
    </w:p>
    <w:p w14:paraId="6C1D1DE1" w14:textId="77777777" w:rsidR="00E13BA2" w:rsidRDefault="00E13BA2" w:rsidP="00E13BA2">
      <w:pPr>
        <w:pStyle w:val="MediumGrid1-Accent21"/>
        <w:spacing w:after="0" w:line="276" w:lineRule="auto"/>
        <w:ind w:left="360"/>
        <w:contextualSpacing w:val="0"/>
        <w:rPr>
          <w:iCs/>
        </w:rPr>
      </w:pPr>
      <w:r>
        <w:rPr>
          <w:i/>
        </w:rPr>
        <w:t xml:space="preserve">Once we’ve gathered everyone’s surveys, we’ll look closely at all the responses. We will take time to identify our strengths and areas of need to inform how we will approach incorporating 2SLGBTQ inclusivity, based on where our community is at today. We will report the results back to the community </w:t>
      </w:r>
      <w:r w:rsidRPr="0085220C">
        <w:rPr>
          <w:iCs/>
        </w:rPr>
        <w:t>(insert – e.g. newsletter, community event, social media, etc. Also,</w:t>
      </w:r>
      <w:r>
        <w:rPr>
          <w:i/>
        </w:rPr>
        <w:t xml:space="preserve"> </w:t>
      </w:r>
      <w:r>
        <w:rPr>
          <w:iCs/>
        </w:rPr>
        <w:t xml:space="preserve">insert any info about collecting ‘thank you’ gifts or survey incentives, if applicable). </w:t>
      </w:r>
    </w:p>
    <w:p w14:paraId="468A1C83" w14:textId="77777777" w:rsidR="00A8214E" w:rsidRDefault="00A8214E" w:rsidP="00E13BA2">
      <w:pPr>
        <w:pStyle w:val="MediumGrid1-Accent21"/>
        <w:spacing w:after="0" w:line="276" w:lineRule="auto"/>
        <w:ind w:left="360"/>
        <w:contextualSpacing w:val="0"/>
        <w:rPr>
          <w:i/>
        </w:rPr>
      </w:pPr>
    </w:p>
    <w:p w14:paraId="34102272" w14:textId="37EAD214" w:rsidR="00E13BA2" w:rsidRDefault="00E13BA2" w:rsidP="00E13BA2">
      <w:pPr>
        <w:pStyle w:val="MediumGrid1-Accent21"/>
        <w:spacing w:after="0" w:line="276" w:lineRule="auto"/>
        <w:ind w:left="360"/>
        <w:contextualSpacing w:val="0"/>
        <w:rPr>
          <w:i/>
        </w:rPr>
      </w:pPr>
      <w:r w:rsidRPr="00C654D0">
        <w:rPr>
          <w:i/>
        </w:rPr>
        <w:t>Are there any questions</w:t>
      </w:r>
      <w:r>
        <w:rPr>
          <w:i/>
        </w:rPr>
        <w:t xml:space="preserve"> before we begin</w:t>
      </w:r>
      <w:r w:rsidRPr="00C654D0">
        <w:rPr>
          <w:i/>
        </w:rPr>
        <w:t>?</w:t>
      </w:r>
    </w:p>
    <w:p w14:paraId="6A0643DB" w14:textId="77777777" w:rsidR="00E13BA2" w:rsidRDefault="00E13BA2" w:rsidP="00E13BA2">
      <w:pPr>
        <w:spacing w:after="200" w:line="276" w:lineRule="auto"/>
        <w:contextualSpacing/>
        <w:rPr>
          <w:rFonts w:ascii="Calibri" w:eastAsia="Calibri" w:hAnsi="Calibri"/>
        </w:rPr>
      </w:pPr>
    </w:p>
    <w:p w14:paraId="703E9644" w14:textId="77777777" w:rsidR="00A8214E" w:rsidRDefault="00A8214E" w:rsidP="0056177D">
      <w:pPr>
        <w:spacing w:after="200" w:line="276" w:lineRule="auto"/>
        <w:contextualSpacing/>
        <w:rPr>
          <w:rFonts w:ascii="Calibri" w:eastAsia="Calibri" w:hAnsi="Calibri"/>
          <w:b/>
          <w:bCs/>
        </w:rPr>
      </w:pPr>
    </w:p>
    <w:p w14:paraId="0D661D9A" w14:textId="02902DED" w:rsidR="00E13BA2" w:rsidRPr="00124DBA" w:rsidRDefault="00E13BA2" w:rsidP="00E13BA2">
      <w:pPr>
        <w:spacing w:after="200" w:line="276" w:lineRule="auto"/>
        <w:contextualSpacing/>
        <w:jc w:val="center"/>
        <w:rPr>
          <w:rFonts w:ascii="Calibri" w:eastAsia="Calibri" w:hAnsi="Calibri"/>
          <w:b/>
          <w:bCs/>
        </w:rPr>
      </w:pPr>
      <w:r>
        <w:rPr>
          <w:rFonts w:ascii="Calibri" w:eastAsia="Calibri" w:hAnsi="Calibri"/>
          <w:b/>
          <w:bCs/>
        </w:rPr>
        <w:lastRenderedPageBreak/>
        <w:t xml:space="preserve">2SLGBTQ </w:t>
      </w:r>
      <w:r w:rsidRPr="00124DBA">
        <w:rPr>
          <w:rFonts w:ascii="Calibri" w:eastAsia="Calibri" w:hAnsi="Calibri"/>
          <w:b/>
          <w:bCs/>
        </w:rPr>
        <w:t xml:space="preserve">Community </w:t>
      </w:r>
      <w:r>
        <w:rPr>
          <w:rFonts w:ascii="Calibri" w:eastAsia="Calibri" w:hAnsi="Calibri"/>
          <w:b/>
          <w:bCs/>
        </w:rPr>
        <w:t>Readiness Survey</w:t>
      </w:r>
    </w:p>
    <w:p w14:paraId="218A45C9" w14:textId="739F0E0C" w:rsidR="00E13BA2" w:rsidRDefault="00E13BA2" w:rsidP="00E13BA2">
      <w:pPr>
        <w:spacing w:after="200" w:line="276" w:lineRule="auto"/>
        <w:contextualSpacing/>
        <w:rPr>
          <w:rFonts w:ascii="Calibri" w:eastAsia="Calibri" w:hAnsi="Calibri"/>
        </w:rPr>
      </w:pPr>
      <w:r w:rsidRPr="00124DBA">
        <w:rPr>
          <w:rFonts w:ascii="Calibri" w:eastAsia="Calibri" w:hAnsi="Calibri"/>
        </w:rPr>
        <w:t xml:space="preserve">This community </w:t>
      </w:r>
      <w:r>
        <w:rPr>
          <w:rFonts w:ascii="Calibri" w:eastAsia="Calibri" w:hAnsi="Calibri"/>
        </w:rPr>
        <w:t>readiness survey</w:t>
      </w:r>
      <w:r w:rsidRPr="00124DBA">
        <w:rPr>
          <w:rFonts w:ascii="Calibri" w:eastAsia="Calibri" w:hAnsi="Calibri"/>
        </w:rPr>
        <w:t xml:space="preserve"> was created to learn your feelings regarding </w:t>
      </w:r>
      <w:r>
        <w:rPr>
          <w:rFonts w:ascii="Calibri" w:eastAsia="Calibri" w:hAnsi="Calibri"/>
        </w:rPr>
        <w:t xml:space="preserve">2SLGBTQ </w:t>
      </w:r>
      <w:r w:rsidR="00A8214E">
        <w:rPr>
          <w:rFonts w:ascii="Calibri" w:eastAsia="Calibri" w:hAnsi="Calibri"/>
        </w:rPr>
        <w:t>inclusivity</w:t>
      </w:r>
      <w:r w:rsidRPr="00124DBA">
        <w:rPr>
          <w:rFonts w:ascii="Calibri" w:eastAsia="Calibri" w:hAnsi="Calibri"/>
        </w:rPr>
        <w:t xml:space="preserve"> </w:t>
      </w:r>
      <w:r>
        <w:rPr>
          <w:rFonts w:ascii="Calibri" w:eastAsia="Calibri" w:hAnsi="Calibri"/>
        </w:rPr>
        <w:t xml:space="preserve">and </w:t>
      </w:r>
      <w:r w:rsidRPr="00124DBA">
        <w:rPr>
          <w:rFonts w:ascii="Calibri" w:eastAsia="Calibri" w:hAnsi="Calibri"/>
        </w:rPr>
        <w:t>education for Native youth. If you would like to participate, please fill out the top portion of this sheet and complete the following questions. Many Thanks!</w:t>
      </w:r>
    </w:p>
    <w:p w14:paraId="50A3E345" w14:textId="77777777" w:rsidR="00E13BA2" w:rsidRDefault="00E13BA2" w:rsidP="00E13BA2">
      <w:pPr>
        <w:spacing w:after="200" w:line="276" w:lineRule="auto"/>
        <w:contextualSpacing/>
        <w:rPr>
          <w:rFonts w:ascii="Calibri" w:eastAsia="Calibri" w:hAnsi="Calibri"/>
          <w:b/>
          <w:bCs/>
        </w:rPr>
      </w:pPr>
    </w:p>
    <w:p w14:paraId="3A52B132" w14:textId="77777777" w:rsidR="00E13BA2" w:rsidRPr="003F175F" w:rsidRDefault="00E13BA2" w:rsidP="00E13BA2">
      <w:pPr>
        <w:spacing w:after="200" w:line="276" w:lineRule="auto"/>
        <w:contextualSpacing/>
        <w:rPr>
          <w:rFonts w:ascii="Calibri" w:eastAsia="Calibri" w:hAnsi="Calibri"/>
          <w:b/>
          <w:bCs/>
          <w:u w:val="single"/>
        </w:rPr>
      </w:pPr>
      <w:r w:rsidRPr="003F175F">
        <w:rPr>
          <w:rFonts w:ascii="Calibri" w:eastAsia="Calibri" w:hAnsi="Calibri"/>
          <w:b/>
          <w:bCs/>
          <w:u w:val="single"/>
        </w:rPr>
        <w:t xml:space="preserve">Please </w:t>
      </w:r>
      <w:r>
        <w:rPr>
          <w:rFonts w:ascii="Calibri" w:eastAsia="Calibri" w:hAnsi="Calibri"/>
          <w:b/>
          <w:bCs/>
          <w:u w:val="single"/>
        </w:rPr>
        <w:t>Fill in</w:t>
      </w:r>
      <w:r w:rsidRPr="003F175F">
        <w:rPr>
          <w:rFonts w:ascii="Calibri" w:eastAsia="Calibri" w:hAnsi="Calibri"/>
          <w:b/>
          <w:bCs/>
          <w:u w:val="single"/>
        </w:rPr>
        <w:t xml:space="preserve">:           </w:t>
      </w:r>
    </w:p>
    <w:p w14:paraId="1164B0EB" w14:textId="77777777" w:rsidR="00E13BA2" w:rsidRPr="001D346B" w:rsidRDefault="00E13BA2" w:rsidP="00E13BA2">
      <w:pPr>
        <w:spacing w:after="200" w:line="276" w:lineRule="auto"/>
        <w:contextualSpacing/>
        <w:rPr>
          <w:rFonts w:ascii="Calibri" w:eastAsia="Calibri" w:hAnsi="Calibri"/>
          <w:b/>
        </w:rPr>
      </w:pPr>
      <w:r w:rsidRPr="001D346B">
        <w:rPr>
          <w:rFonts w:ascii="Calibri" w:eastAsia="Calibri" w:hAnsi="Calibri"/>
          <w:b/>
        </w:rPr>
        <w:t>Your Role in youth</w:t>
      </w:r>
      <w:r>
        <w:rPr>
          <w:rFonts w:ascii="Calibri" w:eastAsia="Calibri" w:hAnsi="Calibri"/>
          <w:b/>
        </w:rPr>
        <w:t>’</w:t>
      </w:r>
      <w:r w:rsidRPr="001D346B">
        <w:rPr>
          <w:rFonts w:ascii="Calibri" w:eastAsia="Calibri" w:hAnsi="Calibri"/>
          <w:b/>
        </w:rPr>
        <w:t xml:space="preserve">s life: </w:t>
      </w:r>
      <w:r>
        <w:rPr>
          <w:rFonts w:ascii="Calibri" w:eastAsia="Calibri" w:hAnsi="Calibri"/>
          <w:b/>
        </w:rPr>
        <w:tab/>
      </w:r>
      <w:r>
        <w:rPr>
          <w:rFonts w:ascii="Calibri" w:eastAsia="Calibri" w:hAnsi="Calibri"/>
          <w:b/>
        </w:rPr>
        <w:tab/>
      </w:r>
      <w:r>
        <w:rPr>
          <w:rFonts w:ascii="Calibri" w:eastAsia="Calibri" w:hAnsi="Calibri"/>
          <w:b/>
        </w:rPr>
        <w:tab/>
      </w:r>
      <w:r>
        <w:rPr>
          <w:rFonts w:ascii="Calibri" w:eastAsia="Calibri" w:hAnsi="Calibri"/>
          <w:b/>
        </w:rPr>
        <w:tab/>
      </w:r>
      <w:r>
        <w:rPr>
          <w:rFonts w:ascii="Calibri" w:eastAsia="Calibri" w:hAnsi="Calibri"/>
          <w:b/>
        </w:rPr>
        <w:tab/>
      </w:r>
      <w:r>
        <w:rPr>
          <w:rFonts w:ascii="Calibri" w:eastAsia="Calibri" w:hAnsi="Calibri"/>
          <w:b/>
        </w:rPr>
        <w:tab/>
      </w:r>
      <w:r>
        <w:rPr>
          <w:rFonts w:ascii="Calibri" w:eastAsia="Calibri" w:hAnsi="Calibri"/>
          <w:b/>
        </w:rPr>
        <w:tab/>
      </w:r>
      <w:r w:rsidRPr="00D40867">
        <w:rPr>
          <w:rFonts w:ascii="Calibri" w:eastAsia="Calibri" w:hAnsi="Calibri"/>
          <w:b/>
        </w:rPr>
        <w:t>Age</w:t>
      </w:r>
      <w:r>
        <w:rPr>
          <w:rFonts w:ascii="Calibri" w:eastAsia="Calibri" w:hAnsi="Calibri"/>
          <w:b/>
        </w:rPr>
        <w:t xml:space="preserve"> Group(s) </w:t>
      </w:r>
      <w:r w:rsidRPr="00D40867">
        <w:rPr>
          <w:rFonts w:ascii="Calibri" w:eastAsia="Calibri" w:hAnsi="Calibri"/>
          <w:b/>
        </w:rPr>
        <w:t xml:space="preserve">of Youth: </w:t>
      </w:r>
    </w:p>
    <w:p w14:paraId="5EE3F479" w14:textId="77777777" w:rsidR="00E13BA2" w:rsidRPr="0093546F" w:rsidRDefault="00E13BA2" w:rsidP="00E13BA2">
      <w:pPr>
        <w:spacing w:after="200" w:line="276" w:lineRule="auto"/>
        <w:contextualSpacing/>
        <w:rPr>
          <w:rFonts w:ascii="Calibri" w:eastAsia="Calibri" w:hAnsi="Calibri"/>
          <w:bCs/>
          <w:sz w:val="21"/>
          <w:szCs w:val="21"/>
        </w:rPr>
      </w:pPr>
      <w:r w:rsidRPr="0093546F">
        <w:rPr>
          <w:rFonts w:ascii="Calibri" w:eastAsia="Calibri" w:hAnsi="Calibri"/>
          <w:bCs/>
          <w:sz w:val="21"/>
          <w:szCs w:val="21"/>
        </w:rPr>
        <w:t>(e.g. parent, caregiver, auntie, uncle, grandparent, relative, neighbor, etc.)</w:t>
      </w:r>
      <w:r>
        <w:rPr>
          <w:rFonts w:ascii="Calibri" w:eastAsia="Calibri" w:hAnsi="Calibri"/>
          <w:bCs/>
          <w:sz w:val="21"/>
          <w:szCs w:val="21"/>
        </w:rPr>
        <w:tab/>
      </w:r>
      <w:r>
        <w:rPr>
          <w:rFonts w:ascii="Calibri" w:eastAsia="Calibri" w:hAnsi="Calibri"/>
          <w:bCs/>
          <w:sz w:val="21"/>
          <w:szCs w:val="21"/>
        </w:rPr>
        <w:tab/>
        <w:t>(e.g. elementary, middle, high, college)</w:t>
      </w:r>
    </w:p>
    <w:p w14:paraId="6A269C46" w14:textId="77777777" w:rsidR="00E13BA2" w:rsidRPr="003F175F" w:rsidRDefault="00E13BA2" w:rsidP="00E13BA2">
      <w:pPr>
        <w:spacing w:after="200" w:line="276" w:lineRule="auto"/>
        <w:contextualSpacing/>
        <w:rPr>
          <w:rFonts w:ascii="Calibri" w:eastAsia="Calibri" w:hAnsi="Calibri"/>
          <w:bCs/>
        </w:rPr>
      </w:pPr>
    </w:p>
    <w:p w14:paraId="66460CDC" w14:textId="77777777" w:rsidR="00E13BA2" w:rsidRPr="003F175F" w:rsidRDefault="00E13BA2" w:rsidP="00E13BA2">
      <w:pPr>
        <w:spacing w:after="200" w:line="276" w:lineRule="auto"/>
        <w:contextualSpacing/>
        <w:rPr>
          <w:rFonts w:ascii="Calibri" w:eastAsia="Calibri" w:hAnsi="Calibri"/>
          <w:bCs/>
        </w:rPr>
      </w:pPr>
      <w:r w:rsidRPr="005A4E42">
        <w:rPr>
          <w:rFonts w:ascii="Calibri" w:eastAsia="Calibri" w:hAnsi="Calibri"/>
          <w:b/>
        </w:rPr>
        <w:t>Profession</w:t>
      </w:r>
      <w:r w:rsidRPr="003F175F">
        <w:rPr>
          <w:rFonts w:ascii="Calibri" w:eastAsia="Calibri" w:hAnsi="Calibri"/>
          <w:bCs/>
        </w:rPr>
        <w:t>:</w:t>
      </w:r>
    </w:p>
    <w:p w14:paraId="28682F30" w14:textId="77777777" w:rsidR="00E13BA2" w:rsidRPr="003F175F" w:rsidRDefault="00E13BA2" w:rsidP="00E13BA2">
      <w:pPr>
        <w:spacing w:after="200" w:line="276" w:lineRule="auto"/>
        <w:contextualSpacing/>
        <w:rPr>
          <w:rFonts w:ascii="Calibri" w:eastAsia="Calibri" w:hAnsi="Calibri"/>
        </w:rPr>
      </w:pPr>
      <w:r w:rsidRPr="003F175F">
        <w:rPr>
          <w:rFonts w:ascii="Calibri" w:eastAsia="Calibri" w:hAnsi="Calibri"/>
          <w:noProof/>
        </w:rPr>
        <mc:AlternateContent>
          <mc:Choice Requires="wps">
            <w:drawing>
              <wp:anchor distT="0" distB="0" distL="114300" distR="114300" simplePos="0" relativeHeight="251665408" behindDoc="0" locked="0" layoutInCell="1" allowOverlap="1" wp14:anchorId="29E034BA" wp14:editId="1953A009">
                <wp:simplePos x="0" y="0"/>
                <wp:positionH relativeFrom="column">
                  <wp:posOffset>-59055</wp:posOffset>
                </wp:positionH>
                <wp:positionV relativeFrom="paragraph">
                  <wp:posOffset>127211</wp:posOffset>
                </wp:positionV>
                <wp:extent cx="6944264" cy="0"/>
                <wp:effectExtent l="0" t="0" r="9525" b="19050"/>
                <wp:wrapNone/>
                <wp:docPr id="16" name="Straight Connector 16"/>
                <wp:cNvGraphicFramePr/>
                <a:graphic xmlns:a="http://schemas.openxmlformats.org/drawingml/2006/main">
                  <a:graphicData uri="http://schemas.microsoft.com/office/word/2010/wordprocessingShape">
                    <wps:wsp>
                      <wps:cNvCnPr/>
                      <wps:spPr>
                        <a:xfrm>
                          <a:off x="0" y="0"/>
                          <a:ext cx="69442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C8D01" id="Straight Connector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0pt" to="542.15pt,1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" strokecolor="#4579b8 [3044]"/>
            </w:pict>
          </mc:Fallback>
        </mc:AlternateContent>
      </w:r>
    </w:p>
    <w:p w14:paraId="3FE7010E" w14:textId="77777777" w:rsidR="00E13BA2" w:rsidRDefault="00E13BA2" w:rsidP="00E13BA2">
      <w:pPr>
        <w:spacing w:after="200" w:line="276" w:lineRule="auto"/>
        <w:contextualSpacing/>
        <w:rPr>
          <w:rFonts w:ascii="Calibri" w:eastAsia="Calibri" w:hAnsi="Calibri"/>
        </w:rPr>
      </w:pPr>
      <w:r w:rsidRPr="00124DBA">
        <w:rPr>
          <w:rFonts w:ascii="Calibri" w:eastAsia="Calibri" w:hAnsi="Calibri"/>
        </w:rPr>
        <w:t xml:space="preserve">Why do you think it’s important for Native youth to learn about </w:t>
      </w:r>
      <w:r>
        <w:rPr>
          <w:rFonts w:ascii="Calibri" w:eastAsia="Calibri" w:hAnsi="Calibri"/>
        </w:rPr>
        <w:t>2SLGBTQ topics</w:t>
      </w:r>
      <w:r w:rsidRPr="00124DBA">
        <w:rPr>
          <w:rFonts w:ascii="Calibri" w:eastAsia="Calibri" w:hAnsi="Calibri"/>
        </w:rPr>
        <w:t xml:space="preserve"> (e.g. </w:t>
      </w:r>
      <w:r w:rsidRPr="00186DDA">
        <w:rPr>
          <w:rFonts w:ascii="Calibri" w:eastAsia="Calibri" w:hAnsi="Calibri"/>
        </w:rPr>
        <w:t>terminology</w:t>
      </w:r>
      <w:r w:rsidRPr="00124DBA">
        <w:rPr>
          <w:rFonts w:ascii="Calibri" w:eastAsia="Calibri" w:hAnsi="Calibri"/>
        </w:rPr>
        <w:t xml:space="preserve">, </w:t>
      </w:r>
      <w:r>
        <w:rPr>
          <w:rFonts w:ascii="Calibri" w:eastAsia="Calibri" w:hAnsi="Calibri"/>
        </w:rPr>
        <w:t>history of Two-Spirit</w:t>
      </w:r>
      <w:r w:rsidRPr="00124DBA">
        <w:rPr>
          <w:rFonts w:ascii="Calibri" w:eastAsia="Calibri" w:hAnsi="Calibri"/>
        </w:rPr>
        <w:t xml:space="preserve">, </w:t>
      </w:r>
      <w:r>
        <w:rPr>
          <w:rFonts w:ascii="Calibri" w:eastAsia="Calibri" w:hAnsi="Calibri"/>
        </w:rPr>
        <w:t>safety</w:t>
      </w:r>
      <w:r w:rsidRPr="00124DBA">
        <w:rPr>
          <w:rFonts w:ascii="Calibri" w:eastAsia="Calibri" w:hAnsi="Calibri"/>
        </w:rPr>
        <w:t xml:space="preserve">, </w:t>
      </w:r>
      <w:r>
        <w:rPr>
          <w:rFonts w:ascii="Calibri" w:eastAsia="Calibri" w:hAnsi="Calibri"/>
        </w:rPr>
        <w:t xml:space="preserve">acceptance, resources, </w:t>
      </w:r>
      <w:r w:rsidRPr="00124DBA">
        <w:rPr>
          <w:rFonts w:ascii="Calibri" w:eastAsia="Calibri" w:hAnsi="Calibri"/>
        </w:rPr>
        <w:t>etc.)?</w:t>
      </w:r>
    </w:p>
    <w:p w14:paraId="1C204DE8" w14:textId="77777777" w:rsidR="00E13BA2" w:rsidRPr="00124DBA" w:rsidRDefault="00E13BA2" w:rsidP="00E13BA2">
      <w:pPr>
        <w:spacing w:after="200" w:line="276" w:lineRule="auto"/>
        <w:contextualSpacing/>
        <w:rPr>
          <w:rFonts w:ascii="Calibri" w:eastAsia="Calibri" w:hAnsi="Calibri"/>
        </w:rPr>
      </w:pPr>
    </w:p>
    <w:p w14:paraId="1E596C44" w14:textId="77777777" w:rsidR="00E13BA2" w:rsidRPr="00124DBA" w:rsidRDefault="00E13BA2" w:rsidP="00E13BA2">
      <w:pPr>
        <w:spacing w:after="200" w:line="276" w:lineRule="auto"/>
        <w:contextualSpacing/>
        <w:rPr>
          <w:rFonts w:ascii="Calibri" w:eastAsia="Calibri" w:hAnsi="Calibri"/>
        </w:rPr>
      </w:pPr>
    </w:p>
    <w:p w14:paraId="679B1BE8" w14:textId="77777777" w:rsidR="00E13BA2" w:rsidRDefault="00E13BA2" w:rsidP="00E13BA2">
      <w:pPr>
        <w:spacing w:after="200" w:line="276" w:lineRule="auto"/>
        <w:contextualSpacing/>
        <w:rPr>
          <w:rFonts w:ascii="Calibri" w:eastAsia="Calibri" w:hAnsi="Calibri"/>
        </w:rPr>
      </w:pPr>
      <w:r w:rsidRPr="00124DBA">
        <w:rPr>
          <w:rFonts w:ascii="Calibri" w:eastAsia="Calibri" w:hAnsi="Calibri"/>
        </w:rPr>
        <w:t xml:space="preserve">At what age should </w:t>
      </w:r>
      <w:r>
        <w:rPr>
          <w:rFonts w:ascii="Calibri" w:eastAsia="Calibri" w:hAnsi="Calibri"/>
        </w:rPr>
        <w:t>2SLGBTQ</w:t>
      </w:r>
      <w:r w:rsidRPr="00124DBA">
        <w:rPr>
          <w:rFonts w:ascii="Calibri" w:eastAsia="Calibri" w:hAnsi="Calibri"/>
        </w:rPr>
        <w:t xml:space="preserve"> education begin?</w:t>
      </w:r>
    </w:p>
    <w:p w14:paraId="448A7DC1" w14:textId="77777777" w:rsidR="00E13BA2" w:rsidRPr="00124DBA" w:rsidRDefault="00E13BA2" w:rsidP="00E13BA2">
      <w:pPr>
        <w:spacing w:after="200" w:line="276" w:lineRule="auto"/>
        <w:contextualSpacing/>
        <w:rPr>
          <w:rFonts w:ascii="Calibri" w:eastAsia="Calibri" w:hAnsi="Calibri"/>
        </w:rPr>
      </w:pPr>
    </w:p>
    <w:p w14:paraId="1007333A" w14:textId="77777777" w:rsidR="00E13BA2" w:rsidRPr="00124DBA" w:rsidRDefault="00E13BA2" w:rsidP="00E13BA2">
      <w:pPr>
        <w:spacing w:after="200" w:line="276" w:lineRule="auto"/>
        <w:contextualSpacing/>
        <w:rPr>
          <w:rFonts w:ascii="Calibri" w:eastAsia="Calibri" w:hAnsi="Calibri"/>
        </w:rPr>
      </w:pPr>
    </w:p>
    <w:p w14:paraId="7F44F0F0" w14:textId="77777777" w:rsidR="00E13BA2" w:rsidRDefault="00E13BA2" w:rsidP="00E13BA2">
      <w:pPr>
        <w:spacing w:after="200" w:line="276" w:lineRule="auto"/>
        <w:contextualSpacing/>
        <w:rPr>
          <w:rFonts w:ascii="Calibri" w:eastAsia="Calibri" w:hAnsi="Calibri"/>
        </w:rPr>
      </w:pPr>
      <w:r w:rsidRPr="00124DBA">
        <w:rPr>
          <w:rFonts w:ascii="Calibri" w:eastAsia="Calibri" w:hAnsi="Calibri"/>
        </w:rPr>
        <w:t xml:space="preserve">What topics are important for </w:t>
      </w:r>
      <w:r>
        <w:rPr>
          <w:rFonts w:ascii="Calibri" w:eastAsia="Calibri" w:hAnsi="Calibri"/>
        </w:rPr>
        <w:t>youth</w:t>
      </w:r>
      <w:r w:rsidRPr="00124DBA">
        <w:rPr>
          <w:rFonts w:ascii="Calibri" w:eastAsia="Calibri" w:hAnsi="Calibri"/>
        </w:rPr>
        <w:t xml:space="preserve"> to learn about </w:t>
      </w:r>
      <w:r>
        <w:rPr>
          <w:rFonts w:ascii="Calibri" w:eastAsia="Calibri" w:hAnsi="Calibri"/>
        </w:rPr>
        <w:t>2SLGBTQ inclusion</w:t>
      </w:r>
      <w:r w:rsidRPr="00124DBA">
        <w:rPr>
          <w:rFonts w:ascii="Calibri" w:eastAsia="Calibri" w:hAnsi="Calibri"/>
        </w:rPr>
        <w:t>?</w:t>
      </w:r>
    </w:p>
    <w:p w14:paraId="12DC2239" w14:textId="77777777" w:rsidR="00E13BA2" w:rsidRDefault="00E13BA2" w:rsidP="00E13BA2">
      <w:pPr>
        <w:spacing w:after="200" w:line="276" w:lineRule="auto"/>
        <w:contextualSpacing/>
        <w:rPr>
          <w:rFonts w:ascii="Calibri" w:eastAsia="Calibri" w:hAnsi="Calibri"/>
        </w:rPr>
      </w:pPr>
    </w:p>
    <w:p w14:paraId="2219A213" w14:textId="77777777" w:rsidR="00E13BA2" w:rsidRDefault="00E13BA2" w:rsidP="00E13BA2">
      <w:pPr>
        <w:spacing w:after="200" w:line="276" w:lineRule="auto"/>
        <w:contextualSpacing/>
        <w:rPr>
          <w:rFonts w:ascii="Calibri" w:eastAsia="Calibri" w:hAnsi="Calibri"/>
        </w:rPr>
      </w:pPr>
    </w:p>
    <w:p w14:paraId="4C6B83AD" w14:textId="77777777" w:rsidR="00E13BA2" w:rsidRDefault="00E13BA2" w:rsidP="00E13BA2">
      <w:pPr>
        <w:spacing w:after="200" w:line="276" w:lineRule="auto"/>
        <w:contextualSpacing/>
        <w:rPr>
          <w:rFonts w:ascii="Calibri" w:eastAsia="Calibri" w:hAnsi="Calibri"/>
        </w:rPr>
      </w:pPr>
    </w:p>
    <w:p w14:paraId="53A75658" w14:textId="77777777" w:rsidR="00E13BA2" w:rsidRDefault="00E13BA2" w:rsidP="00E13BA2">
      <w:pPr>
        <w:spacing w:after="200" w:line="276" w:lineRule="auto"/>
        <w:contextualSpacing/>
        <w:rPr>
          <w:rFonts w:ascii="Calibri" w:eastAsia="Calibri" w:hAnsi="Calibri"/>
        </w:rPr>
      </w:pPr>
      <w:r>
        <w:rPr>
          <w:rFonts w:ascii="Calibri" w:eastAsia="Calibri" w:hAnsi="Calibri"/>
        </w:rPr>
        <w:t>Do you think 2SLBGTQ youth are comfortable talking about their sexual orientation or gender identity with teachers and other youth at your school?</w:t>
      </w:r>
    </w:p>
    <w:p w14:paraId="55A84748" w14:textId="77777777" w:rsidR="00E13BA2" w:rsidRDefault="00E13BA2" w:rsidP="00E13BA2">
      <w:pPr>
        <w:spacing w:after="200" w:line="276" w:lineRule="auto"/>
        <w:contextualSpacing/>
        <w:rPr>
          <w:rFonts w:ascii="Calibri" w:eastAsia="Calibri" w:hAnsi="Calibri"/>
        </w:rPr>
      </w:pPr>
    </w:p>
    <w:p w14:paraId="33C382C7" w14:textId="77777777" w:rsidR="00E13BA2" w:rsidRDefault="00E13BA2" w:rsidP="00E13BA2">
      <w:pPr>
        <w:spacing w:after="200" w:line="276" w:lineRule="auto"/>
        <w:contextualSpacing/>
        <w:rPr>
          <w:rFonts w:ascii="Calibri" w:eastAsia="Calibri" w:hAnsi="Calibri"/>
        </w:rPr>
      </w:pPr>
    </w:p>
    <w:p w14:paraId="6E7CDC2A" w14:textId="77777777" w:rsidR="00E13BA2" w:rsidRDefault="00E13BA2" w:rsidP="00E13BA2">
      <w:pPr>
        <w:spacing w:after="200" w:line="276" w:lineRule="auto"/>
        <w:contextualSpacing/>
        <w:rPr>
          <w:rFonts w:ascii="Calibri" w:eastAsia="Calibri" w:hAnsi="Calibri"/>
        </w:rPr>
      </w:pPr>
    </w:p>
    <w:p w14:paraId="47172939" w14:textId="77777777" w:rsidR="00E13BA2" w:rsidRDefault="00E13BA2" w:rsidP="00E13BA2">
      <w:pPr>
        <w:spacing w:after="200" w:line="276" w:lineRule="auto"/>
        <w:contextualSpacing/>
        <w:rPr>
          <w:rFonts w:ascii="Calibri" w:eastAsia="Calibri" w:hAnsi="Calibri"/>
        </w:rPr>
      </w:pPr>
      <w:r>
        <w:rPr>
          <w:rFonts w:ascii="Calibri" w:eastAsia="Calibri" w:hAnsi="Calibri"/>
        </w:rPr>
        <w:t>If you hear a comment that is negative about 2SLGBTQ identities, are you comfortable speaking up to disagree with or correct that comment?</w:t>
      </w:r>
    </w:p>
    <w:p w14:paraId="5E95542F" w14:textId="77777777" w:rsidR="00E13BA2" w:rsidRDefault="00E13BA2" w:rsidP="00E13BA2">
      <w:pPr>
        <w:spacing w:after="200" w:line="276" w:lineRule="auto"/>
        <w:contextualSpacing/>
        <w:rPr>
          <w:rFonts w:ascii="Calibri" w:eastAsia="Calibri" w:hAnsi="Calibri"/>
        </w:rPr>
      </w:pPr>
    </w:p>
    <w:p w14:paraId="21CB7F2B" w14:textId="77777777" w:rsidR="00E13BA2" w:rsidRPr="00124DBA" w:rsidRDefault="00E13BA2" w:rsidP="00E13BA2">
      <w:pPr>
        <w:spacing w:after="200" w:line="276" w:lineRule="auto"/>
        <w:contextualSpacing/>
        <w:rPr>
          <w:rFonts w:ascii="Calibri" w:eastAsia="Calibri" w:hAnsi="Calibri"/>
        </w:rPr>
      </w:pPr>
    </w:p>
    <w:p w14:paraId="16DA6446" w14:textId="77777777" w:rsidR="00E13BA2" w:rsidRPr="00124DBA" w:rsidRDefault="00E13BA2" w:rsidP="00E13BA2">
      <w:pPr>
        <w:spacing w:after="200" w:line="276" w:lineRule="auto"/>
        <w:contextualSpacing/>
        <w:rPr>
          <w:rFonts w:ascii="Calibri" w:eastAsia="Calibri" w:hAnsi="Calibri"/>
        </w:rPr>
      </w:pPr>
    </w:p>
    <w:p w14:paraId="53458820" w14:textId="77777777" w:rsidR="00E13BA2" w:rsidRDefault="00E13BA2" w:rsidP="00E13BA2">
      <w:pPr>
        <w:spacing w:after="200" w:line="276" w:lineRule="auto"/>
        <w:contextualSpacing/>
        <w:rPr>
          <w:rFonts w:ascii="Calibri" w:eastAsia="Calibri" w:hAnsi="Calibri"/>
        </w:rPr>
      </w:pPr>
      <w:r>
        <w:rPr>
          <w:rFonts w:ascii="Calibri" w:eastAsia="Calibri" w:hAnsi="Calibri"/>
        </w:rPr>
        <w:t>Does your school, community center, or other buildings have gender-neutral restrooms?</w:t>
      </w:r>
    </w:p>
    <w:p w14:paraId="2D842465" w14:textId="77777777" w:rsidR="00E13BA2" w:rsidRPr="00124DBA" w:rsidRDefault="00E13BA2" w:rsidP="00E13BA2">
      <w:pPr>
        <w:spacing w:after="200" w:line="276" w:lineRule="auto"/>
        <w:contextualSpacing/>
        <w:rPr>
          <w:rFonts w:ascii="Calibri" w:eastAsia="Calibri" w:hAnsi="Calibri"/>
        </w:rPr>
      </w:pPr>
    </w:p>
    <w:p w14:paraId="4174F854" w14:textId="77777777" w:rsidR="00E13BA2" w:rsidRPr="00124DBA" w:rsidRDefault="00E13BA2" w:rsidP="00E13BA2">
      <w:pPr>
        <w:spacing w:after="200" w:line="276" w:lineRule="auto"/>
        <w:contextualSpacing/>
        <w:rPr>
          <w:rFonts w:ascii="Calibri" w:eastAsia="Calibri" w:hAnsi="Calibri"/>
        </w:rPr>
      </w:pPr>
    </w:p>
    <w:p w14:paraId="3F678CDA" w14:textId="77777777" w:rsidR="00E13BA2" w:rsidRDefault="00E13BA2" w:rsidP="00E13BA2">
      <w:pPr>
        <w:spacing w:after="200" w:line="276" w:lineRule="auto"/>
        <w:contextualSpacing/>
        <w:rPr>
          <w:rFonts w:ascii="Calibri" w:eastAsia="Calibri" w:hAnsi="Calibri"/>
        </w:rPr>
      </w:pPr>
      <w:r>
        <w:rPr>
          <w:rFonts w:ascii="Calibri" w:eastAsia="Calibri" w:hAnsi="Calibri"/>
        </w:rPr>
        <w:t>What programs, clubs, or services exist in your community for 2SLGBTQ youth?</w:t>
      </w:r>
    </w:p>
    <w:p w14:paraId="029354FA" w14:textId="77777777" w:rsidR="00E13BA2" w:rsidRDefault="00E13BA2" w:rsidP="00E13BA2">
      <w:pPr>
        <w:spacing w:after="200" w:line="276" w:lineRule="auto"/>
        <w:contextualSpacing/>
        <w:rPr>
          <w:rFonts w:ascii="Calibri" w:eastAsia="Calibri" w:hAnsi="Calibri"/>
        </w:rPr>
      </w:pPr>
    </w:p>
    <w:p w14:paraId="692F9CC3" w14:textId="77777777" w:rsidR="00E13BA2" w:rsidRDefault="00E13BA2" w:rsidP="00E13BA2">
      <w:pPr>
        <w:spacing w:after="200" w:line="276" w:lineRule="auto"/>
        <w:contextualSpacing/>
        <w:rPr>
          <w:rFonts w:ascii="Calibri" w:eastAsia="Calibri" w:hAnsi="Calibri"/>
        </w:rPr>
      </w:pPr>
    </w:p>
    <w:p w14:paraId="629DC98B" w14:textId="77777777" w:rsidR="00E13BA2" w:rsidRDefault="00E13BA2" w:rsidP="00E13BA2">
      <w:pPr>
        <w:spacing w:after="200" w:line="276" w:lineRule="auto"/>
        <w:contextualSpacing/>
        <w:rPr>
          <w:rFonts w:ascii="Calibri" w:eastAsia="Calibri" w:hAnsi="Calibri"/>
        </w:rPr>
      </w:pPr>
    </w:p>
    <w:p w14:paraId="5A49CF22" w14:textId="77777777" w:rsidR="00E13BA2" w:rsidRDefault="00E13BA2" w:rsidP="00E13BA2">
      <w:pPr>
        <w:spacing w:after="200" w:line="276" w:lineRule="auto"/>
        <w:contextualSpacing/>
        <w:rPr>
          <w:rFonts w:ascii="Calibri" w:eastAsia="Calibri" w:hAnsi="Calibri"/>
        </w:rPr>
      </w:pPr>
      <w:r>
        <w:rPr>
          <w:rFonts w:ascii="Calibri" w:eastAsia="Calibri" w:hAnsi="Calibri"/>
        </w:rPr>
        <w:t>Can 2SLGBTQ youth in your community participate in gender-neutral (co-ed) sports teams or in the sports team that aligns with their gender identity?</w:t>
      </w:r>
    </w:p>
    <w:p w14:paraId="5C9C2BEF" w14:textId="77777777" w:rsidR="00E13BA2" w:rsidRPr="00124DBA" w:rsidRDefault="00E13BA2" w:rsidP="00E13BA2">
      <w:pPr>
        <w:spacing w:after="200" w:line="276" w:lineRule="auto"/>
        <w:contextualSpacing/>
        <w:rPr>
          <w:rFonts w:ascii="Calibri" w:eastAsia="Calibri" w:hAnsi="Calibri"/>
        </w:rPr>
      </w:pPr>
    </w:p>
    <w:p w14:paraId="6E4E4ED5" w14:textId="77777777" w:rsidR="00E13BA2" w:rsidRPr="00124DBA" w:rsidRDefault="00E13BA2" w:rsidP="00E13BA2">
      <w:pPr>
        <w:spacing w:after="200" w:line="276" w:lineRule="auto"/>
        <w:contextualSpacing/>
        <w:rPr>
          <w:rFonts w:ascii="Calibri" w:eastAsia="Calibri" w:hAnsi="Calibri"/>
        </w:rPr>
      </w:pPr>
    </w:p>
    <w:p w14:paraId="66263C93" w14:textId="77777777" w:rsidR="0056177D" w:rsidRDefault="0056177D" w:rsidP="00E13BA2">
      <w:pPr>
        <w:spacing w:after="200" w:line="276" w:lineRule="auto"/>
        <w:contextualSpacing/>
        <w:rPr>
          <w:rFonts w:ascii="Calibri" w:eastAsia="Calibri" w:hAnsi="Calibri"/>
        </w:rPr>
      </w:pPr>
    </w:p>
    <w:p w14:paraId="57A107E0" w14:textId="77777777" w:rsidR="0056177D" w:rsidRDefault="0056177D" w:rsidP="00E13BA2">
      <w:pPr>
        <w:spacing w:after="200" w:line="276" w:lineRule="auto"/>
        <w:contextualSpacing/>
        <w:rPr>
          <w:rFonts w:ascii="Calibri" w:eastAsia="Calibri" w:hAnsi="Calibri"/>
        </w:rPr>
      </w:pPr>
    </w:p>
    <w:p w14:paraId="4D332781" w14:textId="63EEB4F5" w:rsidR="00E13BA2" w:rsidRDefault="00E13BA2" w:rsidP="00E13BA2">
      <w:pPr>
        <w:spacing w:after="200" w:line="276" w:lineRule="auto"/>
        <w:contextualSpacing/>
        <w:rPr>
          <w:rFonts w:ascii="Calibri" w:eastAsia="Calibri" w:hAnsi="Calibri"/>
        </w:rPr>
      </w:pPr>
      <w:r w:rsidRPr="00124DBA">
        <w:rPr>
          <w:rFonts w:ascii="Calibri" w:eastAsia="Calibri" w:hAnsi="Calibri"/>
        </w:rPr>
        <w:lastRenderedPageBreak/>
        <w:t xml:space="preserve">What is the best way to engage </w:t>
      </w:r>
      <w:r>
        <w:rPr>
          <w:rFonts w:ascii="Calibri" w:eastAsia="Calibri" w:hAnsi="Calibri"/>
        </w:rPr>
        <w:t>community members in an 2SLGBTQ</w:t>
      </w:r>
      <w:r w:rsidRPr="00124DBA">
        <w:rPr>
          <w:rFonts w:ascii="Calibri" w:eastAsia="Calibri" w:hAnsi="Calibri"/>
        </w:rPr>
        <w:t xml:space="preserve"> </w:t>
      </w:r>
      <w:r>
        <w:rPr>
          <w:rFonts w:ascii="Calibri" w:eastAsia="Calibri" w:hAnsi="Calibri"/>
        </w:rPr>
        <w:t>inclusive</w:t>
      </w:r>
      <w:r w:rsidRPr="00124DBA">
        <w:rPr>
          <w:rFonts w:ascii="Calibri" w:eastAsia="Calibri" w:hAnsi="Calibri"/>
        </w:rPr>
        <w:t xml:space="preserve"> program</w:t>
      </w:r>
      <w:r>
        <w:rPr>
          <w:rFonts w:ascii="Calibri" w:eastAsia="Calibri" w:hAnsi="Calibri"/>
        </w:rPr>
        <w:t>?</w:t>
      </w:r>
    </w:p>
    <w:p w14:paraId="3E7F6FE2" w14:textId="77777777" w:rsidR="00E13BA2" w:rsidRPr="00124DBA" w:rsidRDefault="00E13BA2" w:rsidP="00E13BA2">
      <w:pPr>
        <w:spacing w:after="200" w:line="276" w:lineRule="auto"/>
        <w:contextualSpacing/>
        <w:rPr>
          <w:rFonts w:ascii="Calibri" w:eastAsia="Calibri" w:hAnsi="Calibri"/>
        </w:rPr>
      </w:pPr>
    </w:p>
    <w:p w14:paraId="39F3F9C8" w14:textId="77777777" w:rsidR="00E13BA2" w:rsidRDefault="00E13BA2" w:rsidP="00E13BA2">
      <w:pPr>
        <w:spacing w:after="200" w:line="276" w:lineRule="auto"/>
        <w:contextualSpacing/>
        <w:rPr>
          <w:rFonts w:ascii="Calibri" w:eastAsia="Calibri" w:hAnsi="Calibri"/>
        </w:rPr>
      </w:pPr>
    </w:p>
    <w:p w14:paraId="5FC24ED6" w14:textId="77777777" w:rsidR="00E13BA2" w:rsidRPr="00124DBA" w:rsidRDefault="00E13BA2" w:rsidP="00E13BA2">
      <w:pPr>
        <w:spacing w:after="200" w:line="276" w:lineRule="auto"/>
        <w:contextualSpacing/>
        <w:rPr>
          <w:rFonts w:ascii="Calibri" w:eastAsia="Calibri" w:hAnsi="Calibri"/>
        </w:rPr>
      </w:pPr>
    </w:p>
    <w:p w14:paraId="3C575823" w14:textId="77777777" w:rsidR="00E13BA2" w:rsidRDefault="00E13BA2" w:rsidP="00E13BA2">
      <w:pPr>
        <w:spacing w:after="200" w:line="276" w:lineRule="auto"/>
        <w:contextualSpacing/>
        <w:rPr>
          <w:rFonts w:ascii="Calibri" w:eastAsia="Calibri" w:hAnsi="Calibri"/>
        </w:rPr>
      </w:pPr>
      <w:r w:rsidRPr="00124DBA">
        <w:rPr>
          <w:rFonts w:ascii="Calibri" w:eastAsia="Calibri" w:hAnsi="Calibri"/>
        </w:rPr>
        <w:t xml:space="preserve">What are the barriers for </w:t>
      </w:r>
      <w:r>
        <w:rPr>
          <w:rFonts w:ascii="Calibri" w:eastAsia="Calibri" w:hAnsi="Calibri"/>
        </w:rPr>
        <w:t>an 2SLGBTQ</w:t>
      </w:r>
      <w:r w:rsidRPr="00124DBA">
        <w:rPr>
          <w:rFonts w:ascii="Calibri" w:eastAsia="Calibri" w:hAnsi="Calibri"/>
        </w:rPr>
        <w:t xml:space="preserve"> </w:t>
      </w:r>
      <w:r>
        <w:rPr>
          <w:rFonts w:ascii="Calibri" w:eastAsia="Calibri" w:hAnsi="Calibri"/>
        </w:rPr>
        <w:t>inclusive</w:t>
      </w:r>
      <w:r w:rsidRPr="00124DBA">
        <w:rPr>
          <w:rFonts w:ascii="Calibri" w:eastAsia="Calibri" w:hAnsi="Calibri"/>
        </w:rPr>
        <w:t xml:space="preserve"> program in your community? How can </w:t>
      </w:r>
      <w:proofErr w:type="gramStart"/>
      <w:r w:rsidRPr="00124DBA">
        <w:rPr>
          <w:rFonts w:ascii="Calibri" w:eastAsia="Calibri" w:hAnsi="Calibri"/>
        </w:rPr>
        <w:t>these best</w:t>
      </w:r>
      <w:proofErr w:type="gramEnd"/>
      <w:r w:rsidRPr="00124DBA">
        <w:rPr>
          <w:rFonts w:ascii="Calibri" w:eastAsia="Calibri" w:hAnsi="Calibri"/>
        </w:rPr>
        <w:t xml:space="preserve"> be overcome?</w:t>
      </w:r>
    </w:p>
    <w:p w14:paraId="7DDCFBDF" w14:textId="77777777" w:rsidR="00E13BA2" w:rsidRDefault="00E13BA2" w:rsidP="00E13BA2">
      <w:pPr>
        <w:spacing w:after="200" w:line="276" w:lineRule="auto"/>
        <w:contextualSpacing/>
        <w:rPr>
          <w:rFonts w:ascii="Calibri" w:eastAsia="Calibri" w:hAnsi="Calibri"/>
        </w:rPr>
      </w:pPr>
    </w:p>
    <w:p w14:paraId="21B78CF4" w14:textId="77777777" w:rsidR="00E13BA2" w:rsidRPr="00124DBA" w:rsidRDefault="00E13BA2" w:rsidP="00E13BA2">
      <w:pPr>
        <w:spacing w:after="200" w:line="276" w:lineRule="auto"/>
        <w:contextualSpacing/>
        <w:rPr>
          <w:rFonts w:ascii="Calibri" w:eastAsia="Calibri" w:hAnsi="Calibri"/>
        </w:rPr>
      </w:pPr>
    </w:p>
    <w:p w14:paraId="19A738B2" w14:textId="77777777" w:rsidR="00E13BA2" w:rsidRPr="00124DBA" w:rsidRDefault="00E13BA2" w:rsidP="00E13BA2">
      <w:pPr>
        <w:spacing w:after="200" w:line="276" w:lineRule="auto"/>
        <w:contextualSpacing/>
        <w:rPr>
          <w:rFonts w:ascii="Calibri" w:eastAsia="Calibri" w:hAnsi="Calibri"/>
        </w:rPr>
      </w:pPr>
    </w:p>
    <w:p w14:paraId="3F36C627" w14:textId="77777777" w:rsidR="00E13BA2" w:rsidRDefault="00E13BA2" w:rsidP="00E13BA2">
      <w:pPr>
        <w:spacing w:after="200" w:line="276" w:lineRule="auto"/>
        <w:contextualSpacing/>
        <w:rPr>
          <w:rFonts w:ascii="Calibri" w:eastAsia="Calibri" w:hAnsi="Calibri"/>
        </w:rPr>
      </w:pPr>
      <w:r w:rsidRPr="00124DBA">
        <w:rPr>
          <w:rFonts w:ascii="Calibri" w:eastAsia="Calibri" w:hAnsi="Calibri"/>
        </w:rPr>
        <w:t xml:space="preserve">What health services (e.g., reproductive health, substance use, mental health) are available to </w:t>
      </w:r>
      <w:r>
        <w:rPr>
          <w:rFonts w:ascii="Calibri" w:eastAsia="Calibri" w:hAnsi="Calibri"/>
        </w:rPr>
        <w:t xml:space="preserve">2SLGBTQ </w:t>
      </w:r>
      <w:r w:rsidRPr="00124DBA">
        <w:rPr>
          <w:rFonts w:ascii="Calibri" w:eastAsia="Calibri" w:hAnsi="Calibri"/>
        </w:rPr>
        <w:t xml:space="preserve">youth in your community? </w:t>
      </w:r>
    </w:p>
    <w:p w14:paraId="335C9691" w14:textId="77777777" w:rsidR="00E13BA2" w:rsidRDefault="00E13BA2" w:rsidP="00E13BA2">
      <w:pPr>
        <w:spacing w:after="200" w:line="276" w:lineRule="auto"/>
        <w:contextualSpacing/>
        <w:rPr>
          <w:rFonts w:ascii="Calibri" w:eastAsia="Calibri" w:hAnsi="Calibri"/>
        </w:rPr>
      </w:pPr>
    </w:p>
    <w:p w14:paraId="02090EB3" w14:textId="77777777" w:rsidR="00E13BA2" w:rsidRPr="00124DBA" w:rsidRDefault="00E13BA2" w:rsidP="00E13BA2">
      <w:pPr>
        <w:spacing w:after="200" w:line="276" w:lineRule="auto"/>
        <w:contextualSpacing/>
        <w:rPr>
          <w:rFonts w:ascii="Calibri" w:eastAsia="Calibri" w:hAnsi="Calibri"/>
        </w:rPr>
      </w:pPr>
    </w:p>
    <w:p w14:paraId="30858A39" w14:textId="77777777" w:rsidR="00E13BA2" w:rsidRPr="00124DBA" w:rsidRDefault="00E13BA2" w:rsidP="00E13BA2">
      <w:pPr>
        <w:spacing w:after="200" w:line="276" w:lineRule="auto"/>
        <w:contextualSpacing/>
        <w:rPr>
          <w:rFonts w:ascii="Calibri" w:eastAsia="Calibri" w:hAnsi="Calibri"/>
        </w:rPr>
      </w:pPr>
    </w:p>
    <w:p w14:paraId="0E147219" w14:textId="77777777" w:rsidR="00E13BA2" w:rsidRDefault="00E13BA2" w:rsidP="00E13BA2">
      <w:pPr>
        <w:spacing w:after="200" w:line="276" w:lineRule="auto"/>
        <w:contextualSpacing/>
        <w:rPr>
          <w:rFonts w:ascii="Calibri" w:eastAsia="Calibri" w:hAnsi="Calibri"/>
        </w:rPr>
      </w:pPr>
      <w:r w:rsidRPr="00124DBA">
        <w:rPr>
          <w:rFonts w:ascii="Calibri" w:eastAsia="Calibri" w:hAnsi="Calibri"/>
        </w:rPr>
        <w:t xml:space="preserve">How easy/hard is it for </w:t>
      </w:r>
      <w:r>
        <w:rPr>
          <w:rFonts w:ascii="Calibri" w:eastAsia="Calibri" w:hAnsi="Calibri"/>
        </w:rPr>
        <w:t xml:space="preserve">2SLGBTQ </w:t>
      </w:r>
      <w:r w:rsidRPr="00124DBA">
        <w:rPr>
          <w:rFonts w:ascii="Calibri" w:eastAsia="Calibri" w:hAnsi="Calibri"/>
        </w:rPr>
        <w:t>youth to access these services confidentially? How could this be improved?</w:t>
      </w:r>
    </w:p>
    <w:p w14:paraId="4169D4D7" w14:textId="77777777" w:rsidR="00E13BA2" w:rsidRDefault="00E13BA2" w:rsidP="00E13BA2">
      <w:pPr>
        <w:spacing w:after="200" w:line="276" w:lineRule="auto"/>
        <w:contextualSpacing/>
        <w:rPr>
          <w:rFonts w:ascii="Calibri" w:eastAsia="Calibri" w:hAnsi="Calibri"/>
        </w:rPr>
      </w:pPr>
    </w:p>
    <w:p w14:paraId="141718F2" w14:textId="77777777" w:rsidR="00E13BA2" w:rsidRPr="00124DBA" w:rsidRDefault="00E13BA2" w:rsidP="00E13BA2">
      <w:pPr>
        <w:spacing w:after="200" w:line="276" w:lineRule="auto"/>
        <w:contextualSpacing/>
        <w:rPr>
          <w:rFonts w:ascii="Calibri" w:eastAsia="Calibri" w:hAnsi="Calibri"/>
        </w:rPr>
      </w:pPr>
    </w:p>
    <w:p w14:paraId="5524B169" w14:textId="77777777" w:rsidR="00E13BA2" w:rsidRPr="00124DBA" w:rsidRDefault="00E13BA2" w:rsidP="00E13BA2">
      <w:pPr>
        <w:spacing w:after="200" w:line="276" w:lineRule="auto"/>
        <w:contextualSpacing/>
        <w:rPr>
          <w:rFonts w:ascii="Calibri" w:eastAsia="Calibri" w:hAnsi="Calibri"/>
        </w:rPr>
      </w:pPr>
    </w:p>
    <w:p w14:paraId="7BB6FD81" w14:textId="77777777" w:rsidR="00E13BA2" w:rsidRDefault="00E13BA2" w:rsidP="00E13BA2">
      <w:pPr>
        <w:spacing w:after="200" w:line="276" w:lineRule="auto"/>
        <w:contextualSpacing/>
        <w:rPr>
          <w:rFonts w:ascii="Calibri" w:eastAsia="Calibri" w:hAnsi="Calibri"/>
        </w:rPr>
      </w:pPr>
      <w:r w:rsidRPr="00124DBA">
        <w:rPr>
          <w:rFonts w:ascii="Calibri" w:eastAsia="Calibri" w:hAnsi="Calibri"/>
        </w:rPr>
        <w:t>Anything else we should know?</w:t>
      </w:r>
    </w:p>
    <w:p w14:paraId="36284170" w14:textId="77777777" w:rsidR="00E13BA2" w:rsidRDefault="00E13BA2" w:rsidP="00E13BA2">
      <w:pPr>
        <w:spacing w:after="200" w:line="276" w:lineRule="auto"/>
        <w:contextualSpacing/>
        <w:rPr>
          <w:rFonts w:ascii="Calibri" w:eastAsia="Calibri" w:hAnsi="Calibri"/>
        </w:rPr>
      </w:pPr>
    </w:p>
    <w:p w14:paraId="41633E07" w14:textId="77777777" w:rsidR="00E13BA2" w:rsidRDefault="00E13BA2" w:rsidP="00E13BA2">
      <w:pPr>
        <w:spacing w:after="200" w:line="276" w:lineRule="auto"/>
        <w:contextualSpacing/>
        <w:rPr>
          <w:rFonts w:ascii="Calibri" w:eastAsia="Calibri" w:hAnsi="Calibri"/>
        </w:rPr>
      </w:pPr>
    </w:p>
    <w:p w14:paraId="174F724E" w14:textId="77777777" w:rsidR="00E13BA2" w:rsidRDefault="00E13BA2" w:rsidP="00E13BA2">
      <w:pPr>
        <w:spacing w:after="200" w:line="276" w:lineRule="auto"/>
        <w:contextualSpacing/>
        <w:rPr>
          <w:rFonts w:ascii="Calibri" w:eastAsia="Calibri" w:hAnsi="Calibri"/>
        </w:rPr>
      </w:pPr>
    </w:p>
    <w:p w14:paraId="5DE0D30E" w14:textId="77777777" w:rsidR="00E13BA2" w:rsidRDefault="00E13BA2" w:rsidP="00E13BA2">
      <w:pPr>
        <w:spacing w:after="200" w:line="276" w:lineRule="auto"/>
        <w:contextualSpacing/>
        <w:rPr>
          <w:rFonts w:ascii="Calibri" w:eastAsia="Calibri" w:hAnsi="Calibri"/>
        </w:rPr>
      </w:pPr>
    </w:p>
    <w:p w14:paraId="150DAD2F" w14:textId="77777777" w:rsidR="00E13BA2" w:rsidRDefault="00E13BA2" w:rsidP="00E13BA2">
      <w:pPr>
        <w:spacing w:after="200" w:line="276" w:lineRule="auto"/>
        <w:contextualSpacing/>
        <w:rPr>
          <w:rFonts w:ascii="Calibri" w:eastAsia="Calibri" w:hAnsi="Calibri"/>
        </w:rPr>
      </w:pPr>
    </w:p>
    <w:p w14:paraId="48B9A988" w14:textId="77777777" w:rsidR="00E13BA2" w:rsidRDefault="00E13BA2" w:rsidP="00E13BA2">
      <w:pPr>
        <w:spacing w:after="200" w:line="276" w:lineRule="auto"/>
        <w:contextualSpacing/>
        <w:rPr>
          <w:rFonts w:ascii="Calibri" w:eastAsia="Calibri" w:hAnsi="Calibri"/>
        </w:rPr>
      </w:pPr>
    </w:p>
    <w:p w14:paraId="15A9AEDC" w14:textId="77777777" w:rsidR="00E13BA2" w:rsidRDefault="00E13BA2" w:rsidP="00E13BA2">
      <w:pPr>
        <w:spacing w:after="200" w:line="276" w:lineRule="auto"/>
        <w:contextualSpacing/>
        <w:rPr>
          <w:rFonts w:ascii="Calibri" w:eastAsia="Calibri" w:hAnsi="Calibri"/>
        </w:rPr>
      </w:pPr>
    </w:p>
    <w:p w14:paraId="29A5E957" w14:textId="77777777" w:rsidR="00E13BA2" w:rsidRDefault="00E13BA2" w:rsidP="00E13BA2">
      <w:pPr>
        <w:spacing w:after="200" w:line="276" w:lineRule="auto"/>
        <w:contextualSpacing/>
        <w:rPr>
          <w:rFonts w:ascii="Calibri" w:eastAsia="Calibri" w:hAnsi="Calibri"/>
        </w:rPr>
      </w:pPr>
    </w:p>
    <w:p w14:paraId="5CF58A04" w14:textId="77777777" w:rsidR="00E13BA2" w:rsidRDefault="00E13BA2" w:rsidP="00E13BA2">
      <w:pPr>
        <w:spacing w:after="200" w:line="276" w:lineRule="auto"/>
        <w:contextualSpacing/>
        <w:rPr>
          <w:rFonts w:ascii="Calibri" w:eastAsia="Calibri" w:hAnsi="Calibri"/>
        </w:rPr>
      </w:pPr>
    </w:p>
    <w:p w14:paraId="52BCAC5F" w14:textId="77777777" w:rsidR="00E13BA2" w:rsidRDefault="00E13BA2" w:rsidP="00E13BA2">
      <w:pPr>
        <w:spacing w:after="200" w:line="276" w:lineRule="auto"/>
        <w:contextualSpacing/>
        <w:rPr>
          <w:rFonts w:ascii="Calibri" w:eastAsia="Calibri" w:hAnsi="Calibri"/>
        </w:rPr>
      </w:pPr>
    </w:p>
    <w:p w14:paraId="2B2D8816" w14:textId="77777777" w:rsidR="00E13BA2" w:rsidRDefault="00E13BA2" w:rsidP="00E13BA2">
      <w:pPr>
        <w:spacing w:after="200" w:line="276" w:lineRule="auto"/>
        <w:contextualSpacing/>
        <w:rPr>
          <w:rFonts w:ascii="Calibri" w:eastAsia="Calibri" w:hAnsi="Calibri"/>
        </w:rPr>
      </w:pPr>
    </w:p>
    <w:p w14:paraId="0CCA8A17" w14:textId="77777777" w:rsidR="00E13BA2" w:rsidRDefault="00E13BA2" w:rsidP="00E13BA2">
      <w:pPr>
        <w:spacing w:after="200" w:line="276" w:lineRule="auto"/>
        <w:contextualSpacing/>
        <w:rPr>
          <w:rFonts w:ascii="Calibri" w:eastAsia="Calibri" w:hAnsi="Calibri"/>
        </w:rPr>
      </w:pPr>
    </w:p>
    <w:p w14:paraId="51203C84" w14:textId="77777777" w:rsidR="00E13BA2" w:rsidRDefault="00E13BA2" w:rsidP="00E13BA2">
      <w:pPr>
        <w:spacing w:after="200" w:line="276" w:lineRule="auto"/>
        <w:contextualSpacing/>
        <w:rPr>
          <w:rFonts w:ascii="Calibri" w:eastAsia="Calibri" w:hAnsi="Calibri"/>
        </w:rPr>
      </w:pPr>
    </w:p>
    <w:p w14:paraId="5CBE7B94" w14:textId="77777777" w:rsidR="00E13BA2" w:rsidRDefault="00E13BA2" w:rsidP="00E13BA2">
      <w:pPr>
        <w:spacing w:after="200" w:line="276" w:lineRule="auto"/>
        <w:contextualSpacing/>
        <w:rPr>
          <w:rFonts w:ascii="Calibri" w:eastAsia="Calibri" w:hAnsi="Calibri"/>
        </w:rPr>
      </w:pPr>
    </w:p>
    <w:p w14:paraId="1297BEA0" w14:textId="77777777" w:rsidR="00E13BA2" w:rsidRDefault="00E13BA2" w:rsidP="00E13BA2">
      <w:pPr>
        <w:spacing w:after="200" w:line="276" w:lineRule="auto"/>
        <w:contextualSpacing/>
        <w:rPr>
          <w:rFonts w:ascii="Calibri" w:eastAsia="Calibri" w:hAnsi="Calibri"/>
        </w:rPr>
      </w:pPr>
    </w:p>
    <w:p w14:paraId="6278BC24" w14:textId="77777777" w:rsidR="00E13BA2" w:rsidRDefault="00E13BA2" w:rsidP="00E13BA2">
      <w:pPr>
        <w:spacing w:after="200" w:line="276" w:lineRule="auto"/>
        <w:contextualSpacing/>
        <w:rPr>
          <w:rFonts w:ascii="Calibri" w:eastAsia="Calibri" w:hAnsi="Calibri"/>
        </w:rPr>
      </w:pPr>
    </w:p>
    <w:p w14:paraId="4CD69DE0" w14:textId="77777777" w:rsidR="00E13BA2" w:rsidRDefault="00E13BA2" w:rsidP="00E13BA2">
      <w:pPr>
        <w:spacing w:after="200" w:line="276" w:lineRule="auto"/>
        <w:contextualSpacing/>
        <w:rPr>
          <w:rFonts w:ascii="Calibri" w:eastAsia="Calibri" w:hAnsi="Calibri"/>
        </w:rPr>
      </w:pPr>
    </w:p>
    <w:p w14:paraId="60736A52" w14:textId="4A2C698A" w:rsidR="00E13BA2" w:rsidRDefault="00E13BA2" w:rsidP="00E13BA2">
      <w:pPr>
        <w:spacing w:after="200" w:line="276" w:lineRule="auto"/>
        <w:contextualSpacing/>
        <w:rPr>
          <w:rFonts w:ascii="Calibri" w:eastAsia="Calibri" w:hAnsi="Calibri"/>
        </w:rPr>
      </w:pPr>
    </w:p>
    <w:p w14:paraId="24D9B285" w14:textId="4EA2548F" w:rsidR="0044508F" w:rsidRDefault="0044508F" w:rsidP="00E13BA2">
      <w:pPr>
        <w:spacing w:after="200" w:line="276" w:lineRule="auto"/>
        <w:contextualSpacing/>
        <w:rPr>
          <w:rFonts w:ascii="Calibri" w:eastAsia="Calibri" w:hAnsi="Calibri"/>
        </w:rPr>
      </w:pPr>
    </w:p>
    <w:p w14:paraId="4492CD49" w14:textId="77777777" w:rsidR="0044508F" w:rsidRDefault="0044508F" w:rsidP="00E13BA2">
      <w:pPr>
        <w:spacing w:after="200" w:line="276" w:lineRule="auto"/>
        <w:contextualSpacing/>
        <w:rPr>
          <w:rFonts w:ascii="Calibri" w:eastAsia="Calibri" w:hAnsi="Calibri"/>
        </w:rPr>
      </w:pPr>
    </w:p>
    <w:p w14:paraId="46C2C4B9" w14:textId="77777777" w:rsidR="00E13BA2" w:rsidRDefault="00E13BA2" w:rsidP="00E13BA2">
      <w:pPr>
        <w:spacing w:after="200" w:line="276" w:lineRule="auto"/>
        <w:contextualSpacing/>
        <w:rPr>
          <w:rFonts w:ascii="Calibri" w:eastAsia="Calibri" w:hAnsi="Calibri"/>
        </w:rPr>
      </w:pPr>
    </w:p>
    <w:p w14:paraId="3901CD7E" w14:textId="77777777" w:rsidR="00E13BA2" w:rsidRDefault="00E13BA2" w:rsidP="00E13BA2">
      <w:pPr>
        <w:spacing w:after="200" w:line="276" w:lineRule="auto"/>
        <w:contextualSpacing/>
        <w:rPr>
          <w:rFonts w:ascii="Calibri" w:eastAsia="Calibri" w:hAnsi="Calibri"/>
        </w:rPr>
      </w:pPr>
    </w:p>
    <w:p w14:paraId="15351DEA" w14:textId="77777777" w:rsidR="00E13BA2" w:rsidRDefault="00E13BA2" w:rsidP="00E13BA2">
      <w:pPr>
        <w:spacing w:after="200" w:line="276" w:lineRule="auto"/>
        <w:contextualSpacing/>
        <w:rPr>
          <w:rFonts w:ascii="Calibri" w:eastAsia="Calibri" w:hAnsi="Calibri"/>
        </w:rPr>
      </w:pPr>
    </w:p>
    <w:p w14:paraId="31C943E5" w14:textId="77777777" w:rsidR="00E13BA2" w:rsidRDefault="00E13BA2" w:rsidP="00E13BA2">
      <w:pPr>
        <w:spacing w:after="200" w:line="276" w:lineRule="auto"/>
        <w:contextualSpacing/>
        <w:rPr>
          <w:rFonts w:ascii="Calibri" w:eastAsia="Calibri" w:hAnsi="Calibri"/>
          <w:b/>
        </w:rPr>
      </w:pPr>
    </w:p>
    <w:tbl>
      <w:tblPr>
        <w:tblW w:w="10710"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40"/>
        <w:gridCol w:w="3060"/>
        <w:gridCol w:w="3844"/>
        <w:gridCol w:w="3266"/>
      </w:tblGrid>
      <w:tr w:rsidR="00E13BA2" w:rsidRPr="0089354C" w14:paraId="1AB08512" w14:textId="77777777" w:rsidTr="006F0F45">
        <w:trPr>
          <w:tblHeader/>
        </w:trPr>
        <w:tc>
          <w:tcPr>
            <w:tcW w:w="10710" w:type="dxa"/>
            <w:gridSpan w:val="4"/>
            <w:tcBorders>
              <w:bottom w:val="single" w:sz="4" w:space="0" w:color="auto"/>
            </w:tcBorders>
            <w:shd w:val="pct10" w:color="auto" w:fill="auto"/>
          </w:tcPr>
          <w:p w14:paraId="113E7047" w14:textId="77777777" w:rsidR="00E13BA2" w:rsidRPr="0089354C" w:rsidRDefault="00E13BA2" w:rsidP="006F0F45">
            <w:pPr>
              <w:pStyle w:val="Standard1"/>
              <w:spacing w:line="276" w:lineRule="auto"/>
              <w:jc w:val="center"/>
              <w:rPr>
                <w:rFonts w:asciiTheme="minorHAnsi" w:hAnsiTheme="minorHAnsi" w:cstheme="minorHAnsi"/>
                <w:b/>
                <w:sz w:val="40"/>
              </w:rPr>
            </w:pPr>
            <w:r w:rsidRPr="0089354C">
              <w:rPr>
                <w:rFonts w:asciiTheme="minorHAnsi" w:hAnsiTheme="minorHAnsi" w:cstheme="minorHAnsi"/>
                <w:b/>
                <w:i/>
                <w:sz w:val="40"/>
              </w:rPr>
              <w:lastRenderedPageBreak/>
              <w:t>Sign-in Sheet</w:t>
            </w:r>
            <w:r>
              <w:rPr>
                <w:rFonts w:asciiTheme="minorHAnsi" w:hAnsiTheme="minorHAnsi" w:cstheme="minorHAnsi"/>
                <w:b/>
                <w:i/>
                <w:sz w:val="40"/>
              </w:rPr>
              <w:t xml:space="preserve"> &amp; Community Calendar</w:t>
            </w:r>
          </w:p>
          <w:p w14:paraId="2365FD3B" w14:textId="77777777" w:rsidR="00E13BA2" w:rsidRPr="0089354C" w:rsidRDefault="00E13BA2" w:rsidP="006F0F45">
            <w:pPr>
              <w:pStyle w:val="PlainText"/>
              <w:jc w:val="center"/>
              <w:rPr>
                <w:rFonts w:asciiTheme="minorHAnsi" w:hAnsiTheme="minorHAnsi" w:cstheme="minorHAnsi"/>
              </w:rPr>
            </w:pPr>
          </w:p>
        </w:tc>
      </w:tr>
      <w:tr w:rsidR="00E13BA2" w:rsidRPr="0089354C" w14:paraId="5D0B891E" w14:textId="77777777" w:rsidTr="0044508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828"/>
          <w:tblHeader/>
        </w:trPr>
        <w:tc>
          <w:tcPr>
            <w:tcW w:w="3600" w:type="dxa"/>
            <w:gridSpan w:val="2"/>
            <w:tcBorders>
              <w:top w:val="single" w:sz="4" w:space="0" w:color="auto"/>
              <w:left w:val="single" w:sz="4" w:space="0" w:color="auto"/>
              <w:bottom w:val="single" w:sz="4" w:space="0" w:color="auto"/>
              <w:right w:val="single" w:sz="4" w:space="0" w:color="auto"/>
            </w:tcBorders>
            <w:shd w:val="pct10" w:color="auto" w:fill="auto"/>
          </w:tcPr>
          <w:p w14:paraId="00EDC5B4" w14:textId="77777777" w:rsidR="00E13BA2" w:rsidRPr="0089354C" w:rsidRDefault="00E13BA2" w:rsidP="006F0F45">
            <w:pPr>
              <w:jc w:val="center"/>
              <w:rPr>
                <w:rFonts w:asciiTheme="minorHAnsi" w:hAnsiTheme="minorHAnsi" w:cstheme="minorHAnsi"/>
                <w:b/>
              </w:rPr>
            </w:pPr>
            <w:r w:rsidRPr="0089354C">
              <w:rPr>
                <w:rFonts w:asciiTheme="minorHAnsi" w:hAnsiTheme="minorHAnsi" w:cstheme="minorHAnsi"/>
                <w:b/>
              </w:rPr>
              <w:t xml:space="preserve">Name </w:t>
            </w:r>
            <w:r>
              <w:rPr>
                <w:rFonts w:asciiTheme="minorHAnsi" w:hAnsiTheme="minorHAnsi" w:cstheme="minorHAnsi"/>
                <w:b/>
              </w:rPr>
              <w:t>&amp; Role</w:t>
            </w:r>
          </w:p>
          <w:p w14:paraId="3CC64CC7" w14:textId="77777777" w:rsidR="00E13BA2" w:rsidRPr="005C0CEE" w:rsidRDefault="00E13BA2" w:rsidP="006F0F45">
            <w:pPr>
              <w:jc w:val="center"/>
              <w:rPr>
                <w:rFonts w:asciiTheme="minorHAnsi" w:hAnsiTheme="minorHAnsi" w:cstheme="minorHAnsi"/>
                <w:bCs/>
              </w:rPr>
            </w:pPr>
            <w:r w:rsidRPr="005C0CEE">
              <w:rPr>
                <w:rFonts w:asciiTheme="minorHAnsi" w:hAnsiTheme="minorHAnsi" w:cstheme="minorHAnsi"/>
                <w:bCs/>
              </w:rPr>
              <w:t xml:space="preserve"> (e.g. youth, parent or guardian, Elder, prevention specialist, profession, etc.)</w:t>
            </w:r>
          </w:p>
        </w:tc>
        <w:tc>
          <w:tcPr>
            <w:tcW w:w="3844" w:type="dxa"/>
            <w:tcBorders>
              <w:top w:val="single" w:sz="4" w:space="0" w:color="auto"/>
              <w:left w:val="single" w:sz="4" w:space="0" w:color="auto"/>
              <w:bottom w:val="single" w:sz="4" w:space="0" w:color="auto"/>
              <w:right w:val="single" w:sz="4" w:space="0" w:color="auto"/>
            </w:tcBorders>
            <w:shd w:val="pct10" w:color="auto" w:fill="auto"/>
          </w:tcPr>
          <w:p w14:paraId="1E7C4597" w14:textId="77777777" w:rsidR="00E13BA2" w:rsidRDefault="00E13BA2" w:rsidP="006F0F45">
            <w:pPr>
              <w:jc w:val="center"/>
              <w:rPr>
                <w:rFonts w:asciiTheme="minorHAnsi" w:hAnsiTheme="minorHAnsi" w:cstheme="minorHAnsi"/>
                <w:b/>
              </w:rPr>
            </w:pPr>
            <w:r w:rsidRPr="0089354C">
              <w:rPr>
                <w:rFonts w:asciiTheme="minorHAnsi" w:hAnsiTheme="minorHAnsi" w:cstheme="minorHAnsi"/>
                <w:b/>
              </w:rPr>
              <w:t xml:space="preserve">E-mail &amp; Phone Number               </w:t>
            </w:r>
            <w:r>
              <w:rPr>
                <w:rFonts w:asciiTheme="minorHAnsi" w:hAnsiTheme="minorHAnsi" w:cstheme="minorHAnsi"/>
                <w:b/>
              </w:rPr>
              <w:t xml:space="preserve">      </w:t>
            </w:r>
          </w:p>
          <w:p w14:paraId="208661E3" w14:textId="77777777" w:rsidR="00E13BA2" w:rsidRDefault="00E13BA2" w:rsidP="006F0F45">
            <w:pPr>
              <w:jc w:val="center"/>
              <w:rPr>
                <w:rFonts w:asciiTheme="minorHAnsi" w:hAnsiTheme="minorHAnsi" w:cstheme="minorHAnsi"/>
                <w:b/>
              </w:rPr>
            </w:pPr>
          </w:p>
          <w:p w14:paraId="5E660580" w14:textId="77777777" w:rsidR="00E13BA2" w:rsidRPr="0089354C" w:rsidRDefault="00E13BA2" w:rsidP="006F0F45">
            <w:pPr>
              <w:jc w:val="center"/>
              <w:rPr>
                <w:rFonts w:asciiTheme="minorHAnsi" w:hAnsiTheme="minorHAnsi" w:cstheme="minorHAnsi"/>
                <w:b/>
              </w:rPr>
            </w:pPr>
            <w:r>
              <w:rPr>
                <w:rFonts w:asciiTheme="minorHAnsi" w:hAnsiTheme="minorHAnsi" w:cstheme="minorHAnsi"/>
                <w:b/>
              </w:rPr>
              <w:t>*Please write down any future community events you’re involved with.</w:t>
            </w:r>
          </w:p>
        </w:tc>
        <w:tc>
          <w:tcPr>
            <w:tcW w:w="3266" w:type="dxa"/>
            <w:tcBorders>
              <w:top w:val="single" w:sz="4" w:space="0" w:color="auto"/>
              <w:left w:val="single" w:sz="4" w:space="0" w:color="auto"/>
              <w:bottom w:val="single" w:sz="4" w:space="0" w:color="auto"/>
              <w:right w:val="single" w:sz="4" w:space="0" w:color="auto"/>
            </w:tcBorders>
            <w:shd w:val="pct10" w:color="auto" w:fill="auto"/>
          </w:tcPr>
          <w:p w14:paraId="0AEDD6A5" w14:textId="77777777" w:rsidR="00E13BA2" w:rsidRDefault="00E13BA2" w:rsidP="006F0F45">
            <w:pPr>
              <w:jc w:val="center"/>
              <w:rPr>
                <w:rFonts w:asciiTheme="minorHAnsi" w:hAnsiTheme="minorHAnsi" w:cstheme="minorHAnsi"/>
                <w:b/>
              </w:rPr>
            </w:pPr>
            <w:r>
              <w:rPr>
                <w:rFonts w:asciiTheme="minorHAnsi" w:hAnsiTheme="minorHAnsi" w:cstheme="minorHAnsi"/>
                <w:b/>
              </w:rPr>
              <w:t>What talents could you share?</w:t>
            </w:r>
          </w:p>
          <w:p w14:paraId="615034EE" w14:textId="77777777" w:rsidR="00E13BA2" w:rsidRPr="005C0CEE" w:rsidRDefault="00E13BA2" w:rsidP="006F0F45">
            <w:pPr>
              <w:jc w:val="center"/>
              <w:rPr>
                <w:rFonts w:asciiTheme="minorHAnsi" w:hAnsiTheme="minorHAnsi" w:cstheme="minorHAnsi"/>
                <w:bCs/>
              </w:rPr>
            </w:pPr>
            <w:r>
              <w:rPr>
                <w:rFonts w:asciiTheme="minorHAnsi" w:hAnsiTheme="minorHAnsi" w:cstheme="minorHAnsi"/>
                <w:bCs/>
              </w:rPr>
              <w:t>(e.g. traditional art/ stories, volunteer, tutoring, mentoring, discussion or planning groups, prepping materials, meal prep, etc.)</w:t>
            </w:r>
          </w:p>
        </w:tc>
      </w:tr>
      <w:tr w:rsidR="00E13BA2" w:rsidRPr="0089354C" w14:paraId="31D08950" w14:textId="77777777" w:rsidTr="006F0F4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tcBorders>
              <w:top w:val="single" w:sz="4" w:space="0" w:color="auto"/>
            </w:tcBorders>
            <w:vAlign w:val="center"/>
          </w:tcPr>
          <w:p w14:paraId="1E982B01" w14:textId="77777777" w:rsidR="00E13BA2" w:rsidRPr="0089354C" w:rsidRDefault="00E13BA2" w:rsidP="006F0F45">
            <w:pPr>
              <w:jc w:val="center"/>
              <w:rPr>
                <w:rFonts w:asciiTheme="minorHAnsi" w:hAnsiTheme="minorHAnsi" w:cstheme="minorHAnsi"/>
              </w:rPr>
            </w:pPr>
            <w:bookmarkStart w:id="1" w:name="_Hlk194113014"/>
            <w:bookmarkStart w:id="2" w:name="_Hlk166567859"/>
            <w:r w:rsidRPr="0089354C">
              <w:rPr>
                <w:rFonts w:asciiTheme="minorHAnsi" w:hAnsiTheme="minorHAnsi" w:cstheme="minorHAnsi"/>
              </w:rPr>
              <w:t>1</w:t>
            </w:r>
          </w:p>
        </w:tc>
        <w:tc>
          <w:tcPr>
            <w:tcW w:w="3060" w:type="dxa"/>
            <w:tcBorders>
              <w:top w:val="single" w:sz="4" w:space="0" w:color="auto"/>
            </w:tcBorders>
          </w:tcPr>
          <w:p w14:paraId="4EB67671" w14:textId="77777777" w:rsidR="00E13BA2" w:rsidRPr="0089354C" w:rsidRDefault="00E13BA2" w:rsidP="006F0F45">
            <w:pPr>
              <w:rPr>
                <w:rFonts w:asciiTheme="minorHAnsi" w:hAnsiTheme="minorHAnsi" w:cstheme="minorHAnsi"/>
              </w:rPr>
            </w:pPr>
          </w:p>
        </w:tc>
        <w:tc>
          <w:tcPr>
            <w:tcW w:w="3844" w:type="dxa"/>
            <w:tcBorders>
              <w:top w:val="single" w:sz="4" w:space="0" w:color="auto"/>
            </w:tcBorders>
          </w:tcPr>
          <w:p w14:paraId="48EAA5EA" w14:textId="77777777" w:rsidR="00E13BA2" w:rsidRPr="0089354C" w:rsidRDefault="00E13BA2" w:rsidP="006F0F45">
            <w:pPr>
              <w:jc w:val="center"/>
              <w:rPr>
                <w:rFonts w:asciiTheme="minorHAnsi" w:hAnsiTheme="minorHAnsi" w:cstheme="minorHAnsi"/>
              </w:rPr>
            </w:pPr>
          </w:p>
        </w:tc>
        <w:tc>
          <w:tcPr>
            <w:tcW w:w="3266" w:type="dxa"/>
            <w:tcBorders>
              <w:top w:val="single" w:sz="4" w:space="0" w:color="auto"/>
            </w:tcBorders>
          </w:tcPr>
          <w:p w14:paraId="6CEBEC2E" w14:textId="77777777" w:rsidR="00E13BA2" w:rsidRPr="0089354C" w:rsidRDefault="00E13BA2" w:rsidP="006F0F45">
            <w:pPr>
              <w:rPr>
                <w:rFonts w:asciiTheme="minorHAnsi" w:hAnsiTheme="minorHAnsi" w:cstheme="minorHAnsi"/>
                <w:color w:val="0070C0"/>
                <w:u w:val="single"/>
              </w:rPr>
            </w:pPr>
          </w:p>
        </w:tc>
      </w:tr>
      <w:tr w:rsidR="00E13BA2" w:rsidRPr="0089354C" w14:paraId="64E4721B" w14:textId="77777777" w:rsidTr="006F0F4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vAlign w:val="center"/>
          </w:tcPr>
          <w:p w14:paraId="28308B6B" w14:textId="77777777" w:rsidR="00E13BA2" w:rsidRPr="0089354C" w:rsidRDefault="00E13BA2" w:rsidP="006F0F45">
            <w:pPr>
              <w:jc w:val="center"/>
              <w:rPr>
                <w:rFonts w:asciiTheme="minorHAnsi" w:hAnsiTheme="minorHAnsi" w:cstheme="minorHAnsi"/>
              </w:rPr>
            </w:pPr>
            <w:r w:rsidRPr="0089354C">
              <w:rPr>
                <w:rFonts w:asciiTheme="minorHAnsi" w:hAnsiTheme="minorHAnsi" w:cstheme="minorHAnsi"/>
              </w:rPr>
              <w:t>2</w:t>
            </w:r>
          </w:p>
        </w:tc>
        <w:tc>
          <w:tcPr>
            <w:tcW w:w="3060" w:type="dxa"/>
          </w:tcPr>
          <w:p w14:paraId="69615B0A" w14:textId="77777777" w:rsidR="00E13BA2" w:rsidRPr="0089354C" w:rsidRDefault="00E13BA2" w:rsidP="006F0F45">
            <w:pPr>
              <w:rPr>
                <w:rFonts w:asciiTheme="minorHAnsi" w:hAnsiTheme="minorHAnsi" w:cstheme="minorHAnsi"/>
              </w:rPr>
            </w:pPr>
          </w:p>
        </w:tc>
        <w:tc>
          <w:tcPr>
            <w:tcW w:w="3844" w:type="dxa"/>
          </w:tcPr>
          <w:p w14:paraId="56EE804C" w14:textId="77777777" w:rsidR="00E13BA2" w:rsidRPr="0089354C" w:rsidRDefault="00E13BA2" w:rsidP="006F0F45">
            <w:pPr>
              <w:jc w:val="center"/>
              <w:rPr>
                <w:rFonts w:asciiTheme="minorHAnsi" w:hAnsiTheme="minorHAnsi" w:cstheme="minorHAnsi"/>
              </w:rPr>
            </w:pPr>
          </w:p>
        </w:tc>
        <w:tc>
          <w:tcPr>
            <w:tcW w:w="3266" w:type="dxa"/>
          </w:tcPr>
          <w:p w14:paraId="16BCD282" w14:textId="77777777" w:rsidR="00E13BA2" w:rsidRPr="0089354C" w:rsidRDefault="00E13BA2" w:rsidP="006F0F45">
            <w:pPr>
              <w:rPr>
                <w:rFonts w:asciiTheme="minorHAnsi" w:hAnsiTheme="minorHAnsi" w:cstheme="minorHAnsi"/>
              </w:rPr>
            </w:pPr>
          </w:p>
        </w:tc>
      </w:tr>
      <w:tr w:rsidR="00E13BA2" w:rsidRPr="0089354C" w14:paraId="68B4E3E0" w14:textId="77777777" w:rsidTr="006F0F4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vAlign w:val="center"/>
          </w:tcPr>
          <w:p w14:paraId="2AFA6E72" w14:textId="77777777" w:rsidR="00E13BA2" w:rsidRPr="0089354C" w:rsidRDefault="00E13BA2" w:rsidP="006F0F45">
            <w:pPr>
              <w:jc w:val="center"/>
              <w:rPr>
                <w:rFonts w:asciiTheme="minorHAnsi" w:hAnsiTheme="minorHAnsi" w:cstheme="minorHAnsi"/>
              </w:rPr>
            </w:pPr>
            <w:r w:rsidRPr="0089354C">
              <w:rPr>
                <w:rFonts w:asciiTheme="minorHAnsi" w:hAnsiTheme="minorHAnsi" w:cstheme="minorHAnsi"/>
              </w:rPr>
              <w:t>3</w:t>
            </w:r>
          </w:p>
        </w:tc>
        <w:tc>
          <w:tcPr>
            <w:tcW w:w="3060" w:type="dxa"/>
          </w:tcPr>
          <w:p w14:paraId="646BCFD2" w14:textId="77777777" w:rsidR="00E13BA2" w:rsidRPr="0089354C" w:rsidRDefault="00E13BA2" w:rsidP="006F0F45">
            <w:pPr>
              <w:rPr>
                <w:rFonts w:asciiTheme="minorHAnsi" w:hAnsiTheme="minorHAnsi" w:cstheme="minorHAnsi"/>
              </w:rPr>
            </w:pPr>
          </w:p>
        </w:tc>
        <w:tc>
          <w:tcPr>
            <w:tcW w:w="3844" w:type="dxa"/>
          </w:tcPr>
          <w:p w14:paraId="1710A546" w14:textId="77777777" w:rsidR="00E13BA2" w:rsidRPr="0089354C" w:rsidRDefault="00E13BA2" w:rsidP="006F0F45">
            <w:pPr>
              <w:jc w:val="center"/>
              <w:rPr>
                <w:rFonts w:asciiTheme="minorHAnsi" w:hAnsiTheme="minorHAnsi" w:cstheme="minorHAnsi"/>
              </w:rPr>
            </w:pPr>
          </w:p>
        </w:tc>
        <w:tc>
          <w:tcPr>
            <w:tcW w:w="3266" w:type="dxa"/>
          </w:tcPr>
          <w:p w14:paraId="74A13D2D" w14:textId="77777777" w:rsidR="00E13BA2" w:rsidRPr="0089354C" w:rsidRDefault="00E13BA2" w:rsidP="006F0F45">
            <w:pPr>
              <w:rPr>
                <w:rFonts w:asciiTheme="minorHAnsi" w:hAnsiTheme="minorHAnsi" w:cstheme="minorHAnsi"/>
              </w:rPr>
            </w:pPr>
          </w:p>
        </w:tc>
      </w:tr>
      <w:tr w:rsidR="00E13BA2" w:rsidRPr="0089354C" w14:paraId="63F3A9A5" w14:textId="77777777" w:rsidTr="006F0F4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vAlign w:val="center"/>
          </w:tcPr>
          <w:p w14:paraId="7E970461" w14:textId="77777777" w:rsidR="00E13BA2" w:rsidRPr="0089354C" w:rsidRDefault="00E13BA2" w:rsidP="006F0F45">
            <w:pPr>
              <w:jc w:val="center"/>
              <w:rPr>
                <w:rFonts w:asciiTheme="minorHAnsi" w:hAnsiTheme="minorHAnsi" w:cstheme="minorHAnsi"/>
              </w:rPr>
            </w:pPr>
            <w:r w:rsidRPr="0089354C">
              <w:rPr>
                <w:rFonts w:asciiTheme="minorHAnsi" w:hAnsiTheme="minorHAnsi" w:cstheme="minorHAnsi"/>
              </w:rPr>
              <w:t>4</w:t>
            </w:r>
          </w:p>
        </w:tc>
        <w:tc>
          <w:tcPr>
            <w:tcW w:w="3060" w:type="dxa"/>
          </w:tcPr>
          <w:p w14:paraId="028FEEAF" w14:textId="77777777" w:rsidR="00E13BA2" w:rsidRPr="0089354C" w:rsidRDefault="00E13BA2" w:rsidP="006F0F45">
            <w:pPr>
              <w:rPr>
                <w:rFonts w:asciiTheme="minorHAnsi" w:hAnsiTheme="minorHAnsi" w:cstheme="minorHAnsi"/>
              </w:rPr>
            </w:pPr>
          </w:p>
        </w:tc>
        <w:tc>
          <w:tcPr>
            <w:tcW w:w="3844" w:type="dxa"/>
          </w:tcPr>
          <w:p w14:paraId="66C46359" w14:textId="77777777" w:rsidR="00E13BA2" w:rsidRPr="0089354C" w:rsidRDefault="00E13BA2" w:rsidP="006F0F45">
            <w:pPr>
              <w:jc w:val="center"/>
              <w:rPr>
                <w:rFonts w:asciiTheme="minorHAnsi" w:hAnsiTheme="minorHAnsi" w:cstheme="minorHAnsi"/>
              </w:rPr>
            </w:pPr>
          </w:p>
        </w:tc>
        <w:tc>
          <w:tcPr>
            <w:tcW w:w="3266" w:type="dxa"/>
          </w:tcPr>
          <w:p w14:paraId="17243AE2" w14:textId="77777777" w:rsidR="00E13BA2" w:rsidRPr="0089354C" w:rsidRDefault="00E13BA2" w:rsidP="006F0F45">
            <w:pPr>
              <w:rPr>
                <w:rFonts w:asciiTheme="minorHAnsi" w:hAnsiTheme="minorHAnsi" w:cstheme="minorHAnsi"/>
              </w:rPr>
            </w:pPr>
          </w:p>
        </w:tc>
      </w:tr>
      <w:tr w:rsidR="00E13BA2" w:rsidRPr="0089354C" w14:paraId="7CFE4070" w14:textId="77777777" w:rsidTr="006F0F4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tcBorders>
              <w:bottom w:val="single" w:sz="4" w:space="0" w:color="auto"/>
            </w:tcBorders>
            <w:vAlign w:val="center"/>
          </w:tcPr>
          <w:p w14:paraId="15C00BF7" w14:textId="77777777" w:rsidR="00E13BA2" w:rsidRPr="0089354C" w:rsidRDefault="00E13BA2" w:rsidP="006F0F45">
            <w:pPr>
              <w:jc w:val="center"/>
              <w:rPr>
                <w:rFonts w:asciiTheme="minorHAnsi" w:hAnsiTheme="minorHAnsi" w:cstheme="minorHAnsi"/>
              </w:rPr>
            </w:pPr>
            <w:r w:rsidRPr="0089354C">
              <w:rPr>
                <w:rFonts w:asciiTheme="minorHAnsi" w:hAnsiTheme="minorHAnsi" w:cstheme="minorHAnsi"/>
              </w:rPr>
              <w:t>5</w:t>
            </w:r>
          </w:p>
        </w:tc>
        <w:tc>
          <w:tcPr>
            <w:tcW w:w="3060" w:type="dxa"/>
            <w:tcBorders>
              <w:bottom w:val="single" w:sz="4" w:space="0" w:color="auto"/>
            </w:tcBorders>
          </w:tcPr>
          <w:p w14:paraId="0397C13A" w14:textId="77777777" w:rsidR="00E13BA2" w:rsidRPr="0089354C" w:rsidRDefault="00E13BA2" w:rsidP="006F0F45">
            <w:pPr>
              <w:rPr>
                <w:rFonts w:asciiTheme="minorHAnsi" w:hAnsiTheme="minorHAnsi" w:cstheme="minorHAnsi"/>
              </w:rPr>
            </w:pPr>
          </w:p>
        </w:tc>
        <w:tc>
          <w:tcPr>
            <w:tcW w:w="3844" w:type="dxa"/>
            <w:tcBorders>
              <w:bottom w:val="single" w:sz="4" w:space="0" w:color="auto"/>
            </w:tcBorders>
          </w:tcPr>
          <w:p w14:paraId="6FDC6DEA" w14:textId="77777777" w:rsidR="00E13BA2" w:rsidRPr="0089354C" w:rsidRDefault="00E13BA2" w:rsidP="006F0F45">
            <w:pPr>
              <w:jc w:val="center"/>
              <w:rPr>
                <w:rFonts w:asciiTheme="minorHAnsi" w:hAnsiTheme="minorHAnsi" w:cstheme="minorHAnsi"/>
              </w:rPr>
            </w:pPr>
          </w:p>
        </w:tc>
        <w:tc>
          <w:tcPr>
            <w:tcW w:w="3266" w:type="dxa"/>
            <w:tcBorders>
              <w:bottom w:val="single" w:sz="4" w:space="0" w:color="auto"/>
            </w:tcBorders>
          </w:tcPr>
          <w:p w14:paraId="76718B69" w14:textId="77777777" w:rsidR="00E13BA2" w:rsidRPr="0089354C" w:rsidRDefault="00E13BA2" w:rsidP="006F0F45">
            <w:pPr>
              <w:rPr>
                <w:rFonts w:asciiTheme="minorHAnsi" w:hAnsiTheme="minorHAnsi" w:cstheme="minorHAnsi"/>
              </w:rPr>
            </w:pPr>
          </w:p>
        </w:tc>
      </w:tr>
      <w:tr w:rsidR="00E13BA2" w:rsidRPr="0089354C" w14:paraId="7CE8EF59" w14:textId="77777777" w:rsidTr="006F0F4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tcBorders>
              <w:top w:val="single" w:sz="4" w:space="0" w:color="auto"/>
              <w:left w:val="single" w:sz="4" w:space="0" w:color="auto"/>
              <w:bottom w:val="single" w:sz="4" w:space="0" w:color="auto"/>
              <w:right w:val="single" w:sz="4" w:space="0" w:color="auto"/>
            </w:tcBorders>
            <w:vAlign w:val="center"/>
          </w:tcPr>
          <w:p w14:paraId="40FB0E49" w14:textId="77777777" w:rsidR="00E13BA2" w:rsidRPr="0089354C" w:rsidRDefault="00E13BA2" w:rsidP="006F0F45">
            <w:pPr>
              <w:jc w:val="center"/>
              <w:rPr>
                <w:rFonts w:asciiTheme="minorHAnsi" w:hAnsiTheme="minorHAnsi" w:cstheme="minorHAnsi"/>
              </w:rPr>
            </w:pPr>
            <w:r w:rsidRPr="0089354C">
              <w:rPr>
                <w:rFonts w:asciiTheme="minorHAnsi" w:hAnsiTheme="minorHAnsi" w:cstheme="minorHAnsi"/>
              </w:rPr>
              <w:t>6</w:t>
            </w:r>
          </w:p>
        </w:tc>
        <w:tc>
          <w:tcPr>
            <w:tcW w:w="3060" w:type="dxa"/>
            <w:tcBorders>
              <w:top w:val="single" w:sz="4" w:space="0" w:color="auto"/>
              <w:left w:val="single" w:sz="4" w:space="0" w:color="auto"/>
              <w:bottom w:val="single" w:sz="4" w:space="0" w:color="auto"/>
              <w:right w:val="single" w:sz="4" w:space="0" w:color="auto"/>
            </w:tcBorders>
          </w:tcPr>
          <w:p w14:paraId="7A5FDB43" w14:textId="77777777" w:rsidR="00E13BA2" w:rsidRPr="0089354C" w:rsidRDefault="00E13BA2" w:rsidP="006F0F45">
            <w:pPr>
              <w:rPr>
                <w:rFonts w:asciiTheme="minorHAnsi" w:hAnsiTheme="minorHAnsi" w:cstheme="minorHAnsi"/>
              </w:rPr>
            </w:pPr>
          </w:p>
        </w:tc>
        <w:tc>
          <w:tcPr>
            <w:tcW w:w="3844" w:type="dxa"/>
            <w:tcBorders>
              <w:top w:val="single" w:sz="4" w:space="0" w:color="auto"/>
              <w:left w:val="single" w:sz="4" w:space="0" w:color="auto"/>
              <w:bottom w:val="single" w:sz="4" w:space="0" w:color="auto"/>
              <w:right w:val="single" w:sz="4" w:space="0" w:color="auto"/>
            </w:tcBorders>
          </w:tcPr>
          <w:p w14:paraId="4A6B83E3" w14:textId="77777777" w:rsidR="00E13BA2" w:rsidRPr="0089354C" w:rsidRDefault="00E13BA2" w:rsidP="006F0F45">
            <w:pPr>
              <w:jc w:val="center"/>
              <w:rPr>
                <w:rFonts w:asciiTheme="minorHAnsi" w:hAnsiTheme="minorHAnsi" w:cstheme="minorHAnsi"/>
              </w:rPr>
            </w:pPr>
            <w:bookmarkStart w:id="3" w:name="ToAddress"/>
            <w:bookmarkEnd w:id="3"/>
          </w:p>
        </w:tc>
        <w:tc>
          <w:tcPr>
            <w:tcW w:w="3266" w:type="dxa"/>
            <w:tcBorders>
              <w:top w:val="single" w:sz="4" w:space="0" w:color="auto"/>
              <w:left w:val="single" w:sz="4" w:space="0" w:color="auto"/>
              <w:bottom w:val="single" w:sz="4" w:space="0" w:color="auto"/>
              <w:right w:val="single" w:sz="4" w:space="0" w:color="auto"/>
            </w:tcBorders>
          </w:tcPr>
          <w:p w14:paraId="19AF80B2" w14:textId="77777777" w:rsidR="00E13BA2" w:rsidRPr="0089354C" w:rsidRDefault="00E13BA2" w:rsidP="006F0F45">
            <w:pPr>
              <w:rPr>
                <w:rFonts w:asciiTheme="minorHAnsi" w:hAnsiTheme="minorHAnsi" w:cstheme="minorHAnsi"/>
              </w:rPr>
            </w:pPr>
          </w:p>
        </w:tc>
      </w:tr>
      <w:tr w:rsidR="00E13BA2" w:rsidRPr="0089354C" w14:paraId="6E69448A" w14:textId="77777777" w:rsidTr="006F0F4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tcBorders>
              <w:top w:val="single" w:sz="4" w:space="0" w:color="auto"/>
              <w:left w:val="single" w:sz="4" w:space="0" w:color="auto"/>
              <w:bottom w:val="single" w:sz="4" w:space="0" w:color="auto"/>
              <w:right w:val="single" w:sz="4" w:space="0" w:color="auto"/>
            </w:tcBorders>
            <w:vAlign w:val="center"/>
          </w:tcPr>
          <w:p w14:paraId="0F331C80" w14:textId="77777777" w:rsidR="00E13BA2" w:rsidRPr="0089354C" w:rsidRDefault="00E13BA2" w:rsidP="006F0F45">
            <w:pPr>
              <w:jc w:val="center"/>
              <w:rPr>
                <w:rFonts w:asciiTheme="minorHAnsi" w:hAnsiTheme="minorHAnsi" w:cstheme="minorHAnsi"/>
              </w:rPr>
            </w:pPr>
            <w:r w:rsidRPr="0089354C">
              <w:rPr>
                <w:rFonts w:asciiTheme="minorHAnsi" w:hAnsiTheme="minorHAnsi" w:cstheme="minorHAnsi"/>
              </w:rPr>
              <w:t>7</w:t>
            </w:r>
          </w:p>
        </w:tc>
        <w:tc>
          <w:tcPr>
            <w:tcW w:w="3060" w:type="dxa"/>
            <w:tcBorders>
              <w:top w:val="single" w:sz="4" w:space="0" w:color="auto"/>
              <w:left w:val="single" w:sz="4" w:space="0" w:color="auto"/>
              <w:bottom w:val="single" w:sz="4" w:space="0" w:color="auto"/>
              <w:right w:val="single" w:sz="4" w:space="0" w:color="auto"/>
            </w:tcBorders>
          </w:tcPr>
          <w:p w14:paraId="36D91505" w14:textId="77777777" w:rsidR="00E13BA2" w:rsidRPr="0089354C" w:rsidRDefault="00E13BA2" w:rsidP="006F0F45">
            <w:pPr>
              <w:rPr>
                <w:rFonts w:asciiTheme="minorHAnsi" w:hAnsiTheme="minorHAnsi" w:cstheme="minorHAnsi"/>
              </w:rPr>
            </w:pPr>
          </w:p>
        </w:tc>
        <w:tc>
          <w:tcPr>
            <w:tcW w:w="3844" w:type="dxa"/>
            <w:tcBorders>
              <w:top w:val="single" w:sz="4" w:space="0" w:color="auto"/>
              <w:left w:val="single" w:sz="4" w:space="0" w:color="auto"/>
              <w:bottom w:val="single" w:sz="4" w:space="0" w:color="auto"/>
              <w:right w:val="single" w:sz="4" w:space="0" w:color="auto"/>
            </w:tcBorders>
          </w:tcPr>
          <w:p w14:paraId="41083556" w14:textId="77777777" w:rsidR="00E13BA2" w:rsidRPr="0089354C" w:rsidRDefault="00E13BA2" w:rsidP="006F0F45">
            <w:pPr>
              <w:jc w:val="center"/>
              <w:rPr>
                <w:rFonts w:asciiTheme="minorHAnsi" w:hAnsiTheme="minorHAnsi" w:cstheme="minorHAnsi"/>
              </w:rPr>
            </w:pPr>
          </w:p>
        </w:tc>
        <w:tc>
          <w:tcPr>
            <w:tcW w:w="3266" w:type="dxa"/>
            <w:tcBorders>
              <w:top w:val="single" w:sz="4" w:space="0" w:color="auto"/>
              <w:left w:val="single" w:sz="4" w:space="0" w:color="auto"/>
              <w:bottom w:val="single" w:sz="4" w:space="0" w:color="auto"/>
              <w:right w:val="single" w:sz="4" w:space="0" w:color="auto"/>
            </w:tcBorders>
          </w:tcPr>
          <w:p w14:paraId="72F2F9E2" w14:textId="77777777" w:rsidR="00E13BA2" w:rsidRPr="0089354C" w:rsidRDefault="00E13BA2" w:rsidP="006F0F45">
            <w:pPr>
              <w:rPr>
                <w:rFonts w:asciiTheme="minorHAnsi" w:hAnsiTheme="minorHAnsi" w:cstheme="minorHAnsi"/>
              </w:rPr>
            </w:pPr>
          </w:p>
        </w:tc>
      </w:tr>
      <w:bookmarkEnd w:id="1"/>
      <w:bookmarkEnd w:id="2"/>
    </w:tbl>
    <w:p w14:paraId="577762A2" w14:textId="77777777" w:rsidR="00E13BA2" w:rsidRDefault="00E13BA2" w:rsidP="00E13BA2">
      <w:pPr>
        <w:spacing w:after="200" w:line="276" w:lineRule="auto"/>
        <w:contextualSpacing/>
        <w:rPr>
          <w:rFonts w:ascii="Calibri" w:eastAsia="Calibri" w:hAnsi="Calibri"/>
          <w:b/>
        </w:rPr>
        <w:sectPr w:rsidR="00E13BA2" w:rsidSect="00E13BA2">
          <w:footerReference w:type="even" r:id="rId15"/>
          <w:footerReference w:type="default" r:id="rId16"/>
          <w:pgSz w:w="12240" w:h="15840"/>
          <w:pgMar w:top="720" w:right="720" w:bottom="720" w:left="720" w:header="720" w:footer="720" w:gutter="0"/>
          <w:cols w:space="720"/>
          <w:docGrid w:linePitch="360"/>
        </w:sectPr>
      </w:pPr>
    </w:p>
    <w:p w14:paraId="1A0FCE79" w14:textId="77777777" w:rsidR="00E13BA2" w:rsidRPr="00E13BA2" w:rsidRDefault="00E13BA2" w:rsidP="00E13BA2">
      <w:pPr>
        <w:spacing w:after="200" w:line="276" w:lineRule="auto"/>
        <w:ind w:right="360"/>
        <w:jc w:val="center"/>
        <w:rPr>
          <w:rFonts w:ascii="Calibri" w:eastAsia="Calibri" w:hAnsi="Calibri"/>
          <w:b/>
          <w:sz w:val="32"/>
          <w:szCs w:val="32"/>
        </w:rPr>
      </w:pPr>
      <w:r w:rsidRPr="00E13BA2">
        <w:rPr>
          <w:rFonts w:ascii="Calibri" w:eastAsia="Calibri" w:hAnsi="Calibri"/>
          <w:b/>
          <w:sz w:val="32"/>
          <w:szCs w:val="32"/>
        </w:rPr>
        <w:lastRenderedPageBreak/>
        <w:t>Step 3: Integrate</w:t>
      </w:r>
    </w:p>
    <w:p w14:paraId="6B70C7D4" w14:textId="77777777" w:rsidR="00E13BA2" w:rsidRDefault="0015476F" w:rsidP="00E13BA2">
      <w:pPr>
        <w:spacing w:after="200" w:line="276" w:lineRule="auto"/>
        <w:ind w:left="360" w:right="360"/>
        <w:rPr>
          <w:rFonts w:ascii="Calibri" w:eastAsia="Calibri" w:hAnsi="Calibri"/>
          <w:b/>
          <w:sz w:val="28"/>
          <w:szCs w:val="28"/>
        </w:rPr>
      </w:pPr>
      <w:r>
        <w:rPr>
          <w:rFonts w:ascii="Calibri" w:eastAsia="Calibri" w:hAnsi="Calibri"/>
          <w:b/>
          <w:noProof/>
        </w:rPr>
        <w:pict w14:anchorId="382F324A">
          <v:rect id="_x0000_i1030" alt="" style="width:684pt;height:.05pt;mso-width-percent:0;mso-height-percent:0;mso-width-percent:0;mso-height-percent:0" o:hralign="center" o:hrstd="t" o:hr="t" fillcolor="#a0a0a0" stroked="f"/>
        </w:pict>
      </w:r>
    </w:p>
    <w:p w14:paraId="60AF01FB" w14:textId="77777777" w:rsidR="00E13BA2" w:rsidRDefault="00E13BA2" w:rsidP="00E13BA2">
      <w:pPr>
        <w:spacing w:after="200" w:line="276" w:lineRule="auto"/>
        <w:ind w:left="360" w:right="360"/>
        <w:jc w:val="center"/>
        <w:rPr>
          <w:rFonts w:ascii="Calibri" w:eastAsia="Calibri" w:hAnsi="Calibri"/>
          <w:b/>
        </w:rPr>
      </w:pPr>
      <w:r>
        <w:rPr>
          <w:rFonts w:ascii="Calibri" w:eastAsia="Calibri" w:hAnsi="Calibri"/>
          <w:b/>
        </w:rPr>
        <w:t>Interpret Survey Results</w:t>
      </w:r>
    </w:p>
    <w:p w14:paraId="34EBDEAA" w14:textId="77777777" w:rsidR="00E13BA2" w:rsidRPr="00E13BA2" w:rsidRDefault="00E13BA2" w:rsidP="00E13BA2">
      <w:pPr>
        <w:spacing w:after="200" w:line="276" w:lineRule="auto"/>
        <w:ind w:left="360" w:right="360"/>
        <w:rPr>
          <w:rFonts w:ascii="Calibri" w:eastAsia="Calibri" w:hAnsi="Calibri"/>
          <w:b/>
        </w:rPr>
      </w:pPr>
      <w:r w:rsidRPr="00E13BA2">
        <w:rPr>
          <w:rFonts w:ascii="Calibri" w:eastAsia="Calibri" w:hAnsi="Calibri"/>
          <w:b/>
        </w:rPr>
        <w:t xml:space="preserve">As important as letting your community know that what they think and feel matters, it’s just as important to handle their feedback with integrity. </w:t>
      </w:r>
    </w:p>
    <w:p w14:paraId="57C9E97C" w14:textId="77777777" w:rsidR="00E13BA2" w:rsidRDefault="0015476F" w:rsidP="00E13BA2">
      <w:pPr>
        <w:spacing w:after="200" w:line="276" w:lineRule="auto"/>
        <w:ind w:left="360" w:right="360"/>
        <w:rPr>
          <w:rFonts w:ascii="Calibri" w:eastAsia="Calibri" w:hAnsi="Calibri"/>
          <w:b/>
        </w:rPr>
      </w:pPr>
      <w:r>
        <w:rPr>
          <w:rFonts w:ascii="Calibri" w:eastAsia="Calibri" w:hAnsi="Calibri"/>
          <w:b/>
          <w:noProof/>
        </w:rPr>
        <w:pict w14:anchorId="44C34DBF">
          <v:rect id="_x0000_i1029" alt="" style="width:684pt;height:.05pt;mso-width-percent:0;mso-height-percent:0;mso-width-percent:0;mso-height-percent:0" o:hralign="center" o:hrstd="t" o:hr="t" fillcolor="#a0a0a0" stroked="f"/>
        </w:pict>
      </w:r>
    </w:p>
    <w:p w14:paraId="780F300E" w14:textId="77777777" w:rsidR="00E13BA2" w:rsidRDefault="00E13BA2" w:rsidP="00E13BA2">
      <w:pPr>
        <w:widowControl/>
        <w:numPr>
          <w:ilvl w:val="0"/>
          <w:numId w:val="14"/>
        </w:numPr>
        <w:autoSpaceDE/>
        <w:autoSpaceDN/>
        <w:spacing w:after="200" w:line="276" w:lineRule="auto"/>
        <w:contextualSpacing/>
        <w:rPr>
          <w:rFonts w:ascii="Calibri" w:eastAsia="Calibri" w:hAnsi="Calibri"/>
          <w:b/>
        </w:rPr>
      </w:pPr>
      <w:r>
        <w:rPr>
          <w:rFonts w:ascii="Calibri" w:eastAsia="Calibri" w:hAnsi="Calibri"/>
          <w:b/>
        </w:rPr>
        <w:t>Go through each survey and score your communities level of readiness.</w:t>
      </w:r>
    </w:p>
    <w:p w14:paraId="79B38C82" w14:textId="77777777" w:rsidR="00E13BA2" w:rsidRDefault="00E13BA2" w:rsidP="00E13BA2">
      <w:pPr>
        <w:spacing w:after="200" w:line="276" w:lineRule="auto"/>
        <w:contextualSpacing/>
        <w:rPr>
          <w:rFonts w:ascii="Calibri" w:eastAsia="Calibri" w:hAnsi="Calibri"/>
          <w:b/>
        </w:rPr>
      </w:pPr>
    </w:p>
    <w:tbl>
      <w:tblPr>
        <w:tblStyle w:val="GridTable4-Accent31"/>
        <w:tblW w:w="14238" w:type="dxa"/>
        <w:tblInd w:w="-113" w:type="dxa"/>
        <w:shd w:val="clear" w:color="auto" w:fill="65A3B4"/>
        <w:tblLook w:val="04A0" w:firstRow="1" w:lastRow="0" w:firstColumn="1" w:lastColumn="0" w:noHBand="0" w:noVBand="1"/>
      </w:tblPr>
      <w:tblGrid>
        <w:gridCol w:w="4158"/>
        <w:gridCol w:w="3420"/>
        <w:gridCol w:w="3420"/>
        <w:gridCol w:w="3240"/>
      </w:tblGrid>
      <w:tr w:rsidR="00E13BA2" w14:paraId="044FE67F" w14:textId="77777777" w:rsidTr="006F0F45">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4238" w:type="dxa"/>
            <w:gridSpan w:val="4"/>
            <w:shd w:val="clear" w:color="auto" w:fill="65A3B4"/>
          </w:tcPr>
          <w:p w14:paraId="78224824" w14:textId="77777777" w:rsidR="00E13BA2" w:rsidRDefault="00E13BA2" w:rsidP="006F0F45">
            <w:pPr>
              <w:spacing w:after="200" w:line="276" w:lineRule="auto"/>
              <w:contextualSpacing/>
              <w:jc w:val="center"/>
              <w:rPr>
                <w:rFonts w:ascii="Calibri" w:eastAsia="Calibri" w:hAnsi="Calibri"/>
                <w:b w:val="0"/>
                <w:bCs w:val="0"/>
                <w:sz w:val="32"/>
                <w:szCs w:val="32"/>
              </w:rPr>
            </w:pPr>
            <w:r w:rsidRPr="001175D3">
              <w:rPr>
                <w:rFonts w:ascii="Calibri" w:eastAsia="Calibri" w:hAnsi="Calibri"/>
                <w:sz w:val="32"/>
                <w:szCs w:val="32"/>
              </w:rPr>
              <w:t>Interpreting Survey Results</w:t>
            </w:r>
          </w:p>
          <w:p w14:paraId="56368317" w14:textId="77777777" w:rsidR="00E13BA2" w:rsidRPr="007D4F6B" w:rsidRDefault="00E13BA2" w:rsidP="006F0F45">
            <w:pPr>
              <w:spacing w:after="200" w:line="276" w:lineRule="auto"/>
              <w:contextualSpacing/>
              <w:rPr>
                <w:rFonts w:ascii="Calibri" w:eastAsia="Calibri" w:hAnsi="Calibri"/>
                <w:sz w:val="28"/>
                <w:szCs w:val="28"/>
              </w:rPr>
            </w:pPr>
            <w:r w:rsidRPr="009E1968">
              <w:rPr>
                <w:rFonts w:ascii="Calibri" w:eastAsia="Calibri" w:hAnsi="Calibri"/>
                <w:b w:val="0"/>
                <w:bCs w:val="0"/>
                <w:szCs w:val="28"/>
              </w:rPr>
              <w:t>Go through each survey. For each question, use your best judgement to rank each response based on the examples given. Score with a tally mark under each level of readiness. Then, total up your tally marks to see which level of readiness your community is at.</w:t>
            </w:r>
          </w:p>
        </w:tc>
      </w:tr>
      <w:tr w:rsidR="00E13BA2" w14:paraId="2BEC9885" w14:textId="77777777" w:rsidTr="006F0F45">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4158" w:type="dxa"/>
            <w:shd w:val="clear" w:color="auto" w:fill="65A3B4"/>
            <w:vAlign w:val="center"/>
          </w:tcPr>
          <w:p w14:paraId="084A4126" w14:textId="77777777" w:rsidR="00E13BA2" w:rsidRPr="00305971" w:rsidRDefault="00E13BA2" w:rsidP="006F0F45">
            <w:pPr>
              <w:spacing w:after="200" w:line="276" w:lineRule="auto"/>
              <w:contextualSpacing/>
              <w:jc w:val="center"/>
              <w:rPr>
                <w:rFonts w:ascii="Calibri" w:eastAsia="Calibri" w:hAnsi="Calibri"/>
                <w:b w:val="0"/>
                <w:bCs w:val="0"/>
                <w:color w:val="FFFFFF" w:themeColor="background1"/>
                <w:sz w:val="28"/>
                <w:szCs w:val="28"/>
              </w:rPr>
            </w:pPr>
            <w:r>
              <w:rPr>
                <w:rFonts w:ascii="Calibri" w:eastAsia="Calibri" w:hAnsi="Calibri"/>
                <w:color w:val="FFFFFF" w:themeColor="background1"/>
                <w:sz w:val="28"/>
                <w:szCs w:val="28"/>
              </w:rPr>
              <w:t>Survey Questions</w:t>
            </w:r>
          </w:p>
        </w:tc>
        <w:tc>
          <w:tcPr>
            <w:tcW w:w="3420" w:type="dxa"/>
            <w:shd w:val="clear" w:color="auto" w:fill="65A3B4"/>
          </w:tcPr>
          <w:p w14:paraId="23B20C53" w14:textId="77777777" w:rsidR="00E13BA2" w:rsidRPr="00AB1266" w:rsidRDefault="00E13BA2" w:rsidP="006F0F45">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color w:val="FFFFFF" w:themeColor="background1"/>
                <w:sz w:val="32"/>
                <w:szCs w:val="32"/>
              </w:rPr>
            </w:pPr>
            <w:r w:rsidRPr="00AB1266">
              <w:rPr>
                <w:rFonts w:ascii="Calibri" w:eastAsia="Calibri" w:hAnsi="Calibri"/>
                <w:b/>
                <w:bCs/>
                <w:color w:val="FFFFFF" w:themeColor="background1"/>
                <w:sz w:val="32"/>
                <w:szCs w:val="32"/>
              </w:rPr>
              <w:t>Level 1</w:t>
            </w:r>
          </w:p>
          <w:p w14:paraId="008F8481" w14:textId="77777777" w:rsidR="00E13BA2" w:rsidRPr="00337C8E" w:rsidRDefault="00E13BA2" w:rsidP="006F0F45">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color w:val="FFFFFF" w:themeColor="background1"/>
                <w:sz w:val="28"/>
                <w:szCs w:val="28"/>
                <w:u w:val="single"/>
              </w:rPr>
            </w:pPr>
            <w:r w:rsidRPr="00337C8E">
              <w:rPr>
                <w:rFonts w:ascii="Calibri" w:eastAsia="Calibri" w:hAnsi="Calibri"/>
                <w:b/>
                <w:bCs/>
                <w:color w:val="FFFFFF" w:themeColor="background1"/>
                <w:sz w:val="28"/>
                <w:szCs w:val="28"/>
                <w:u w:val="single"/>
              </w:rPr>
              <w:t>LOW Level of Inclusion</w:t>
            </w:r>
          </w:p>
          <w:p w14:paraId="1CDAECC2" w14:textId="77777777" w:rsidR="00E13BA2" w:rsidRDefault="00E13BA2" w:rsidP="006F0F45">
            <w:pPr>
              <w:cnfStyle w:val="000000100000" w:firstRow="0" w:lastRow="0" w:firstColumn="0" w:lastColumn="0" w:oddVBand="0" w:evenVBand="0" w:oddHBand="1" w:evenHBand="0" w:firstRowFirstColumn="0" w:firstRowLastColumn="0" w:lastRowFirstColumn="0" w:lastRowLastColumn="0"/>
              <w:rPr>
                <w:rFonts w:ascii="Calibri" w:eastAsia="Calibri" w:hAnsi="Calibri"/>
                <w:b/>
                <w:bCs/>
                <w:color w:val="FFFFFF" w:themeColor="background1"/>
              </w:rPr>
            </w:pPr>
            <w:r>
              <w:rPr>
                <w:rFonts w:ascii="Calibri" w:eastAsia="Calibri" w:hAnsi="Calibri"/>
                <w:b/>
                <w:bCs/>
                <w:color w:val="FFFFFF" w:themeColor="background1"/>
              </w:rPr>
              <w:t>You might see responses like:</w:t>
            </w:r>
          </w:p>
          <w:p w14:paraId="15B9822E" w14:textId="77777777" w:rsidR="00E13BA2" w:rsidRDefault="00E13BA2" w:rsidP="00E13BA2">
            <w:pPr>
              <w:pStyle w:val="ListParagraph"/>
              <w:numPr>
                <w:ilvl w:val="0"/>
                <w:numId w:val="31"/>
              </w:num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1"/>
              </w:rPr>
            </w:pPr>
            <w:r>
              <w:rPr>
                <w:rFonts w:ascii="Calibri" w:hAnsi="Calibri"/>
                <w:color w:val="FFFFFF" w:themeColor="background1"/>
              </w:rPr>
              <w:t>“I don’t think it’s important.”</w:t>
            </w:r>
          </w:p>
          <w:p w14:paraId="08C3EA6E" w14:textId="77777777" w:rsidR="00E13BA2" w:rsidRDefault="00E13BA2" w:rsidP="00E13BA2">
            <w:pPr>
              <w:pStyle w:val="ListParagraph"/>
              <w:numPr>
                <w:ilvl w:val="0"/>
                <w:numId w:val="31"/>
              </w:num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1"/>
              </w:rPr>
            </w:pPr>
            <w:r>
              <w:rPr>
                <w:rFonts w:ascii="Calibri" w:hAnsi="Calibri"/>
                <w:color w:val="FFFFFF" w:themeColor="background1"/>
              </w:rPr>
              <w:t>“I don’t know anything about 2SLGBTQ programming.”</w:t>
            </w:r>
          </w:p>
          <w:p w14:paraId="5F053345" w14:textId="77777777" w:rsidR="00E13BA2" w:rsidRDefault="00E13BA2" w:rsidP="00E13BA2">
            <w:pPr>
              <w:pStyle w:val="ListParagraph"/>
              <w:numPr>
                <w:ilvl w:val="0"/>
                <w:numId w:val="31"/>
              </w:num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1"/>
              </w:rPr>
            </w:pPr>
            <w:r>
              <w:rPr>
                <w:rFonts w:ascii="Calibri" w:hAnsi="Calibri"/>
                <w:color w:val="FFFFFF" w:themeColor="background1"/>
              </w:rPr>
              <w:t>“I don’t think there should be any 2SLGBTQ programming.”</w:t>
            </w:r>
          </w:p>
          <w:p w14:paraId="658CD430" w14:textId="77777777" w:rsidR="00E13BA2" w:rsidRPr="00A405A9" w:rsidRDefault="00E13BA2" w:rsidP="00E13BA2">
            <w:pPr>
              <w:pStyle w:val="ListParagraph"/>
              <w:numPr>
                <w:ilvl w:val="0"/>
                <w:numId w:val="31"/>
              </w:num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1"/>
              </w:rPr>
            </w:pPr>
            <w:r>
              <w:rPr>
                <w:rFonts w:ascii="Calibri" w:hAnsi="Calibri"/>
                <w:color w:val="FFFFFF" w:themeColor="background1"/>
              </w:rPr>
              <w:t>“There aren’t any 2SLGBTQ youth here.”</w:t>
            </w:r>
          </w:p>
          <w:p w14:paraId="66B5302B" w14:textId="77777777" w:rsidR="00E13BA2" w:rsidRPr="00410C67" w:rsidRDefault="00E13BA2" w:rsidP="006F0F45">
            <w:pPr>
              <w:jc w:val="center"/>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1"/>
              </w:rPr>
            </w:pPr>
          </w:p>
        </w:tc>
        <w:tc>
          <w:tcPr>
            <w:tcW w:w="3420" w:type="dxa"/>
            <w:shd w:val="clear" w:color="auto" w:fill="65A3B4"/>
          </w:tcPr>
          <w:p w14:paraId="5005CFB1" w14:textId="77777777" w:rsidR="00E13BA2" w:rsidRPr="00AB1266" w:rsidRDefault="00E13BA2" w:rsidP="006F0F45">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color w:val="FFFFFF" w:themeColor="background1"/>
                <w:sz w:val="32"/>
                <w:szCs w:val="32"/>
              </w:rPr>
            </w:pPr>
            <w:r w:rsidRPr="00AB1266">
              <w:rPr>
                <w:rFonts w:ascii="Calibri" w:eastAsia="Calibri" w:hAnsi="Calibri"/>
                <w:b/>
                <w:bCs/>
                <w:color w:val="FFFFFF" w:themeColor="background1"/>
                <w:sz w:val="32"/>
                <w:szCs w:val="32"/>
              </w:rPr>
              <w:t>Level 2</w:t>
            </w:r>
          </w:p>
          <w:p w14:paraId="09FD8CA0" w14:textId="77777777" w:rsidR="00E13BA2" w:rsidRPr="007D7453"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bCs/>
                <w:color w:val="FFFFFF" w:themeColor="background1"/>
                <w:sz w:val="28"/>
                <w:szCs w:val="28"/>
                <w:u w:val="single"/>
              </w:rPr>
            </w:pPr>
            <w:r w:rsidRPr="007D7453">
              <w:rPr>
                <w:rFonts w:ascii="Calibri" w:eastAsia="Calibri" w:hAnsi="Calibri"/>
                <w:b/>
                <w:bCs/>
                <w:color w:val="FFFFFF" w:themeColor="background1"/>
                <w:sz w:val="28"/>
                <w:szCs w:val="28"/>
                <w:u w:val="single"/>
              </w:rPr>
              <w:t>MEDIUM Level of Inclusion</w:t>
            </w:r>
          </w:p>
          <w:p w14:paraId="5F088900" w14:textId="77777777" w:rsidR="00E13BA2" w:rsidRDefault="00E13BA2" w:rsidP="006F0F45">
            <w:pPr>
              <w:cnfStyle w:val="000000100000" w:firstRow="0" w:lastRow="0" w:firstColumn="0" w:lastColumn="0" w:oddVBand="0" w:evenVBand="0" w:oddHBand="1" w:evenHBand="0" w:firstRowFirstColumn="0" w:firstRowLastColumn="0" w:lastRowFirstColumn="0" w:lastRowLastColumn="0"/>
              <w:rPr>
                <w:rFonts w:ascii="Calibri" w:eastAsia="Calibri" w:hAnsi="Calibri"/>
                <w:b/>
                <w:bCs/>
                <w:color w:val="FFFFFF" w:themeColor="background1"/>
              </w:rPr>
            </w:pPr>
            <w:r>
              <w:rPr>
                <w:rFonts w:ascii="Calibri" w:eastAsia="Calibri" w:hAnsi="Calibri"/>
                <w:b/>
                <w:bCs/>
                <w:color w:val="FFFFFF" w:themeColor="background1"/>
              </w:rPr>
              <w:t>You might see responses like:</w:t>
            </w:r>
          </w:p>
          <w:p w14:paraId="657CABA6" w14:textId="77777777" w:rsidR="00E13BA2" w:rsidRDefault="00E13BA2" w:rsidP="00E13BA2">
            <w:pPr>
              <w:pStyle w:val="ListParagraph"/>
              <w:numPr>
                <w:ilvl w:val="0"/>
                <w:numId w:val="31"/>
              </w:num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1"/>
              </w:rPr>
            </w:pPr>
            <w:r>
              <w:rPr>
                <w:rFonts w:ascii="Calibri" w:hAnsi="Calibri"/>
                <w:color w:val="FFFFFF" w:themeColor="background1"/>
              </w:rPr>
              <w:t>“I think it’s somewhat important.”</w:t>
            </w:r>
          </w:p>
          <w:p w14:paraId="7AD1F9A9" w14:textId="77777777" w:rsidR="00E13BA2" w:rsidRDefault="00E13BA2" w:rsidP="00E13BA2">
            <w:pPr>
              <w:pStyle w:val="ListParagraph"/>
              <w:numPr>
                <w:ilvl w:val="0"/>
                <w:numId w:val="31"/>
              </w:num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1"/>
              </w:rPr>
            </w:pPr>
            <w:r>
              <w:rPr>
                <w:rFonts w:ascii="Calibri" w:hAnsi="Calibri"/>
                <w:color w:val="FFFFFF" w:themeColor="background1"/>
              </w:rPr>
              <w:t>“I don’t know a lot, but I would like to know more about 2SLGBTQ programming.”</w:t>
            </w:r>
          </w:p>
          <w:p w14:paraId="6463B9FC" w14:textId="77777777" w:rsidR="00E13BA2" w:rsidRDefault="00E13BA2" w:rsidP="00E13BA2">
            <w:pPr>
              <w:pStyle w:val="ListParagraph"/>
              <w:numPr>
                <w:ilvl w:val="0"/>
                <w:numId w:val="31"/>
              </w:num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1"/>
              </w:rPr>
            </w:pPr>
            <w:r>
              <w:rPr>
                <w:rFonts w:ascii="Calibri" w:hAnsi="Calibri"/>
                <w:color w:val="FFFFFF" w:themeColor="background1"/>
              </w:rPr>
              <w:t>“I think there should be 2SLGBTQ programming, but only when they’re much older.”</w:t>
            </w:r>
          </w:p>
          <w:p w14:paraId="60E2E079" w14:textId="77777777" w:rsidR="00E13BA2" w:rsidRPr="00A405A9" w:rsidRDefault="00E13BA2" w:rsidP="00E13BA2">
            <w:pPr>
              <w:pStyle w:val="ListParagraph"/>
              <w:numPr>
                <w:ilvl w:val="0"/>
                <w:numId w:val="31"/>
              </w:num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1"/>
              </w:rPr>
            </w:pPr>
            <w:r>
              <w:rPr>
                <w:rFonts w:ascii="Calibri" w:hAnsi="Calibri"/>
                <w:color w:val="FFFFFF" w:themeColor="background1"/>
              </w:rPr>
              <w:t xml:space="preserve"> “I think there might be 2SLGBTQ youth here, but I don’t see them.”</w:t>
            </w:r>
          </w:p>
          <w:p w14:paraId="7ACA5952" w14:textId="77777777" w:rsidR="00E13BA2" w:rsidRPr="00410C67" w:rsidRDefault="00E13BA2" w:rsidP="006F0F45">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color w:val="FFFFFF" w:themeColor="background1"/>
                <w:sz w:val="28"/>
                <w:szCs w:val="28"/>
              </w:rPr>
            </w:pPr>
          </w:p>
        </w:tc>
        <w:tc>
          <w:tcPr>
            <w:tcW w:w="3240" w:type="dxa"/>
            <w:shd w:val="clear" w:color="auto" w:fill="65A3B4"/>
          </w:tcPr>
          <w:p w14:paraId="3FD1970D" w14:textId="77777777" w:rsidR="00E13BA2" w:rsidRPr="00AB1266" w:rsidRDefault="00E13BA2" w:rsidP="006F0F45">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color w:val="FFFFFF" w:themeColor="background1"/>
                <w:sz w:val="32"/>
                <w:szCs w:val="32"/>
              </w:rPr>
            </w:pPr>
            <w:r w:rsidRPr="00AB1266">
              <w:rPr>
                <w:rFonts w:ascii="Calibri" w:eastAsia="Calibri" w:hAnsi="Calibri"/>
                <w:b/>
                <w:bCs/>
                <w:color w:val="FFFFFF" w:themeColor="background1"/>
                <w:sz w:val="32"/>
                <w:szCs w:val="32"/>
              </w:rPr>
              <w:t>Level 3</w:t>
            </w:r>
          </w:p>
          <w:p w14:paraId="669C95BA" w14:textId="77777777" w:rsidR="00E13BA2" w:rsidRPr="00337C8E"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bCs/>
                <w:color w:val="FFFFFF" w:themeColor="background1"/>
                <w:sz w:val="28"/>
                <w:szCs w:val="28"/>
                <w:u w:val="single"/>
              </w:rPr>
            </w:pPr>
            <w:r w:rsidRPr="00337C8E">
              <w:rPr>
                <w:rFonts w:ascii="Calibri" w:eastAsia="Calibri" w:hAnsi="Calibri"/>
                <w:b/>
                <w:bCs/>
                <w:color w:val="FFFFFF" w:themeColor="background1"/>
                <w:sz w:val="28"/>
                <w:szCs w:val="28"/>
                <w:u w:val="single"/>
              </w:rPr>
              <w:t>HIGH Level of Inclusion</w:t>
            </w:r>
          </w:p>
          <w:p w14:paraId="2028EFC4" w14:textId="77777777" w:rsidR="00E13BA2" w:rsidRDefault="00E13BA2" w:rsidP="006F0F45">
            <w:pPr>
              <w:cnfStyle w:val="000000100000" w:firstRow="0" w:lastRow="0" w:firstColumn="0" w:lastColumn="0" w:oddVBand="0" w:evenVBand="0" w:oddHBand="1" w:evenHBand="0" w:firstRowFirstColumn="0" w:firstRowLastColumn="0" w:lastRowFirstColumn="0" w:lastRowLastColumn="0"/>
              <w:rPr>
                <w:rFonts w:ascii="Calibri" w:eastAsia="Calibri" w:hAnsi="Calibri"/>
                <w:b/>
                <w:bCs/>
                <w:color w:val="FFFFFF" w:themeColor="background1"/>
              </w:rPr>
            </w:pPr>
            <w:r>
              <w:rPr>
                <w:rFonts w:ascii="Calibri" w:eastAsia="Calibri" w:hAnsi="Calibri"/>
                <w:b/>
                <w:bCs/>
                <w:color w:val="FFFFFF" w:themeColor="background1"/>
              </w:rPr>
              <w:t>You might see responses like:</w:t>
            </w:r>
          </w:p>
          <w:p w14:paraId="5D82FAF5" w14:textId="77777777" w:rsidR="00E13BA2" w:rsidRDefault="00E13BA2" w:rsidP="00E13BA2">
            <w:pPr>
              <w:pStyle w:val="ListParagraph"/>
              <w:numPr>
                <w:ilvl w:val="0"/>
                <w:numId w:val="31"/>
              </w:num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1"/>
              </w:rPr>
            </w:pPr>
            <w:r>
              <w:rPr>
                <w:rFonts w:ascii="Calibri" w:hAnsi="Calibri"/>
                <w:color w:val="FFFFFF" w:themeColor="background1"/>
              </w:rPr>
              <w:t>“I think this is incredibly important.”</w:t>
            </w:r>
          </w:p>
          <w:p w14:paraId="04E27128" w14:textId="77777777" w:rsidR="00E13BA2" w:rsidRDefault="00E13BA2" w:rsidP="00E13BA2">
            <w:pPr>
              <w:pStyle w:val="ListParagraph"/>
              <w:numPr>
                <w:ilvl w:val="0"/>
                <w:numId w:val="31"/>
              </w:num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1"/>
              </w:rPr>
            </w:pPr>
            <w:r>
              <w:rPr>
                <w:rFonts w:ascii="Calibri" w:hAnsi="Calibri"/>
                <w:color w:val="FFFFFF" w:themeColor="background1"/>
              </w:rPr>
              <w:t>“I know a lot about 2SLGBTQ programming, and I would still like to learn more.”</w:t>
            </w:r>
          </w:p>
          <w:p w14:paraId="7E1BD170" w14:textId="77777777" w:rsidR="00E13BA2" w:rsidRDefault="00E13BA2" w:rsidP="00E13BA2">
            <w:pPr>
              <w:pStyle w:val="ListParagraph"/>
              <w:numPr>
                <w:ilvl w:val="0"/>
                <w:numId w:val="31"/>
              </w:num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1"/>
              </w:rPr>
            </w:pPr>
            <w:r>
              <w:rPr>
                <w:rFonts w:ascii="Calibri" w:hAnsi="Calibri"/>
                <w:color w:val="FFFFFF" w:themeColor="background1"/>
              </w:rPr>
              <w:t>“I think 2SLGBTQ programming should start as early as possible.”</w:t>
            </w:r>
          </w:p>
          <w:p w14:paraId="0C3EA196" w14:textId="77777777" w:rsidR="00E13BA2" w:rsidRPr="00A405A9" w:rsidRDefault="00E13BA2" w:rsidP="00E13BA2">
            <w:pPr>
              <w:pStyle w:val="ListParagraph"/>
              <w:numPr>
                <w:ilvl w:val="0"/>
                <w:numId w:val="31"/>
              </w:num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1"/>
              </w:rPr>
            </w:pPr>
            <w:r>
              <w:rPr>
                <w:rFonts w:ascii="Calibri" w:hAnsi="Calibri"/>
                <w:color w:val="FFFFFF" w:themeColor="background1"/>
              </w:rPr>
              <w:t xml:space="preserve"> “I see 2SLGBTQ youth living openly with strong community support.”</w:t>
            </w:r>
          </w:p>
          <w:p w14:paraId="59C9C08C" w14:textId="77777777" w:rsidR="00E13BA2" w:rsidRPr="00410C67" w:rsidRDefault="00E13BA2" w:rsidP="006F0F45">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Cs/>
                <w:color w:val="FFFFFF" w:themeColor="background1"/>
              </w:rPr>
            </w:pPr>
          </w:p>
        </w:tc>
      </w:tr>
      <w:tr w:rsidR="00E13BA2" w14:paraId="359E66F3" w14:textId="77777777" w:rsidTr="006F0F45">
        <w:trPr>
          <w:trHeight w:val="456"/>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9BBB59" w:themeColor="accent3"/>
            </w:tcBorders>
            <w:shd w:val="clear" w:color="auto" w:fill="FFFFFF" w:themeFill="background1"/>
          </w:tcPr>
          <w:p w14:paraId="2EA4021B" w14:textId="77777777" w:rsidR="00E13BA2" w:rsidRPr="0045193F" w:rsidRDefault="00E13BA2" w:rsidP="006F0F45">
            <w:pPr>
              <w:spacing w:after="200" w:line="276" w:lineRule="auto"/>
              <w:contextualSpacing/>
              <w:rPr>
                <w:rFonts w:ascii="Calibri" w:eastAsia="Calibri" w:hAnsi="Calibri"/>
                <w:b w:val="0"/>
                <w:bCs w:val="0"/>
                <w:sz w:val="18"/>
                <w:szCs w:val="18"/>
              </w:rPr>
            </w:pPr>
            <w:r w:rsidRPr="00186DDA">
              <w:rPr>
                <w:rFonts w:ascii="Calibri" w:eastAsia="Calibri" w:hAnsi="Calibri"/>
                <w:b w:val="0"/>
                <w:bCs w:val="0"/>
                <w:sz w:val="18"/>
                <w:szCs w:val="18"/>
              </w:rPr>
              <w:t xml:space="preserve">Why do you think it’s important for Native youth to learn about 2SLGBTQ topics (e.g. </w:t>
            </w:r>
            <w:r w:rsidRPr="0045193F">
              <w:rPr>
                <w:rFonts w:ascii="Calibri" w:eastAsia="Calibri" w:hAnsi="Calibri"/>
                <w:b w:val="0"/>
                <w:bCs w:val="0"/>
                <w:sz w:val="18"/>
                <w:szCs w:val="18"/>
              </w:rPr>
              <w:t>terminology</w:t>
            </w:r>
            <w:r w:rsidRPr="00186DDA">
              <w:rPr>
                <w:rFonts w:ascii="Calibri" w:eastAsia="Calibri" w:hAnsi="Calibri"/>
                <w:b w:val="0"/>
                <w:bCs w:val="0"/>
                <w:sz w:val="18"/>
                <w:szCs w:val="18"/>
              </w:rPr>
              <w:t>, history of Two-Spirit, safety, acceptance, resources, etc.)?</w:t>
            </w:r>
          </w:p>
        </w:tc>
        <w:tc>
          <w:tcPr>
            <w:tcW w:w="3420" w:type="dxa"/>
            <w:tcBorders>
              <w:top w:val="single" w:sz="4" w:space="0" w:color="9BBB59" w:themeColor="accent3"/>
            </w:tcBorders>
            <w:shd w:val="clear" w:color="auto" w:fill="FFFFFF" w:themeFill="background1"/>
          </w:tcPr>
          <w:p w14:paraId="64F18CD7"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3420" w:type="dxa"/>
            <w:tcBorders>
              <w:top w:val="single" w:sz="4" w:space="0" w:color="9BBB59" w:themeColor="accent3"/>
            </w:tcBorders>
            <w:shd w:val="clear" w:color="auto" w:fill="FFFFFF" w:themeFill="background1"/>
          </w:tcPr>
          <w:p w14:paraId="21B4F571"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3240" w:type="dxa"/>
            <w:tcBorders>
              <w:top w:val="single" w:sz="4" w:space="0" w:color="9BBB59" w:themeColor="accent3"/>
            </w:tcBorders>
            <w:shd w:val="clear" w:color="auto" w:fill="FFFFFF" w:themeFill="background1"/>
          </w:tcPr>
          <w:p w14:paraId="3638A1A7"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E13BA2" w14:paraId="2A18CAC9" w14:textId="77777777" w:rsidTr="006F0F45">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4158" w:type="dxa"/>
            <w:shd w:val="clear" w:color="auto" w:fill="FFFFFF" w:themeFill="background1"/>
          </w:tcPr>
          <w:p w14:paraId="18E0459B" w14:textId="77777777" w:rsidR="00E13BA2" w:rsidRPr="0045193F" w:rsidRDefault="00E13BA2" w:rsidP="006F0F45">
            <w:pPr>
              <w:spacing w:after="200" w:line="276" w:lineRule="auto"/>
              <w:contextualSpacing/>
              <w:rPr>
                <w:rFonts w:ascii="Calibri" w:eastAsia="Calibri" w:hAnsi="Calibri"/>
                <w:sz w:val="18"/>
                <w:szCs w:val="18"/>
              </w:rPr>
            </w:pPr>
            <w:r w:rsidRPr="0045193F">
              <w:rPr>
                <w:rFonts w:ascii="Calibri" w:eastAsia="Calibri" w:hAnsi="Calibri"/>
                <w:b w:val="0"/>
                <w:bCs w:val="0"/>
                <w:sz w:val="18"/>
                <w:szCs w:val="18"/>
              </w:rPr>
              <w:t>At what age should 2SLGBTQ education begin?</w:t>
            </w:r>
          </w:p>
          <w:p w14:paraId="6EDB102A" w14:textId="77777777" w:rsidR="00E13BA2" w:rsidRPr="0045193F" w:rsidRDefault="00E13BA2" w:rsidP="006F0F45">
            <w:pPr>
              <w:spacing w:after="200" w:line="276" w:lineRule="auto"/>
              <w:contextualSpacing/>
              <w:rPr>
                <w:rFonts w:ascii="Calibri" w:eastAsia="Calibri" w:hAnsi="Calibri"/>
                <w:sz w:val="18"/>
                <w:szCs w:val="18"/>
              </w:rPr>
            </w:pPr>
          </w:p>
          <w:p w14:paraId="650818B0" w14:textId="77777777" w:rsidR="00E13BA2" w:rsidRPr="0045193F" w:rsidRDefault="00E13BA2" w:rsidP="006F0F45">
            <w:pPr>
              <w:spacing w:after="200" w:line="276" w:lineRule="auto"/>
              <w:contextualSpacing/>
              <w:rPr>
                <w:rFonts w:ascii="Calibri" w:eastAsia="Calibri" w:hAnsi="Calibri"/>
                <w:b w:val="0"/>
                <w:bCs w:val="0"/>
                <w:sz w:val="18"/>
                <w:szCs w:val="18"/>
              </w:rPr>
            </w:pPr>
          </w:p>
        </w:tc>
        <w:tc>
          <w:tcPr>
            <w:tcW w:w="3420" w:type="dxa"/>
            <w:shd w:val="clear" w:color="auto" w:fill="FFFFFF" w:themeFill="background1"/>
          </w:tcPr>
          <w:p w14:paraId="02A7F47A"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3420" w:type="dxa"/>
            <w:shd w:val="clear" w:color="auto" w:fill="FFFFFF" w:themeFill="background1"/>
          </w:tcPr>
          <w:p w14:paraId="005AAC50"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3240" w:type="dxa"/>
            <w:shd w:val="clear" w:color="auto" w:fill="FFFFFF" w:themeFill="background1"/>
          </w:tcPr>
          <w:p w14:paraId="31913130"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33113495" w14:textId="77777777" w:rsidTr="006F0F45">
        <w:trPr>
          <w:trHeight w:val="457"/>
        </w:trPr>
        <w:tc>
          <w:tcPr>
            <w:cnfStyle w:val="001000000000" w:firstRow="0" w:lastRow="0" w:firstColumn="1" w:lastColumn="0" w:oddVBand="0" w:evenVBand="0" w:oddHBand="0" w:evenHBand="0" w:firstRowFirstColumn="0" w:firstRowLastColumn="0" w:lastRowFirstColumn="0" w:lastRowLastColumn="0"/>
            <w:tcW w:w="4158" w:type="dxa"/>
            <w:shd w:val="clear" w:color="auto" w:fill="FFFFFF" w:themeFill="background1"/>
          </w:tcPr>
          <w:p w14:paraId="14284E20" w14:textId="77777777" w:rsidR="00E13BA2" w:rsidRPr="0045193F" w:rsidRDefault="00E13BA2" w:rsidP="006F0F45">
            <w:pPr>
              <w:spacing w:after="200" w:line="276" w:lineRule="auto"/>
              <w:contextualSpacing/>
              <w:rPr>
                <w:rFonts w:ascii="Calibri" w:eastAsia="Calibri" w:hAnsi="Calibri"/>
                <w:sz w:val="18"/>
                <w:szCs w:val="18"/>
              </w:rPr>
            </w:pPr>
            <w:r w:rsidRPr="0045193F">
              <w:rPr>
                <w:rFonts w:ascii="Calibri" w:eastAsia="Calibri" w:hAnsi="Calibri"/>
                <w:b w:val="0"/>
                <w:bCs w:val="0"/>
                <w:sz w:val="18"/>
                <w:szCs w:val="18"/>
              </w:rPr>
              <w:lastRenderedPageBreak/>
              <w:t>What topics are important for youth to learn about 2SLGBTQ inclusion?</w:t>
            </w:r>
          </w:p>
          <w:p w14:paraId="6949D194" w14:textId="77777777" w:rsidR="00E13BA2" w:rsidRPr="0045193F" w:rsidRDefault="00E13BA2" w:rsidP="006F0F45">
            <w:pPr>
              <w:spacing w:after="200" w:line="276" w:lineRule="auto"/>
              <w:contextualSpacing/>
              <w:rPr>
                <w:rFonts w:ascii="Calibri" w:eastAsia="Calibri" w:hAnsi="Calibri"/>
                <w:b w:val="0"/>
                <w:bCs w:val="0"/>
                <w:sz w:val="18"/>
                <w:szCs w:val="18"/>
              </w:rPr>
            </w:pPr>
          </w:p>
        </w:tc>
        <w:tc>
          <w:tcPr>
            <w:tcW w:w="3420" w:type="dxa"/>
            <w:shd w:val="clear" w:color="auto" w:fill="FFFFFF" w:themeFill="background1"/>
          </w:tcPr>
          <w:p w14:paraId="4FF9FE32"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3420" w:type="dxa"/>
            <w:shd w:val="clear" w:color="auto" w:fill="FFFFFF" w:themeFill="background1"/>
          </w:tcPr>
          <w:p w14:paraId="44999F6D"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3240" w:type="dxa"/>
            <w:shd w:val="clear" w:color="auto" w:fill="FFFFFF" w:themeFill="background1"/>
          </w:tcPr>
          <w:p w14:paraId="5485FB94"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E13BA2" w14:paraId="1DF64807" w14:textId="77777777" w:rsidTr="006F0F45">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4158" w:type="dxa"/>
            <w:shd w:val="clear" w:color="auto" w:fill="FFFFFF" w:themeFill="background1"/>
          </w:tcPr>
          <w:p w14:paraId="361B0D79" w14:textId="77777777" w:rsidR="00E13BA2" w:rsidRPr="0045193F" w:rsidRDefault="00E13BA2" w:rsidP="006F0F45">
            <w:pPr>
              <w:spacing w:after="200" w:line="276" w:lineRule="auto"/>
              <w:contextualSpacing/>
              <w:rPr>
                <w:rFonts w:ascii="Calibri" w:eastAsia="Calibri" w:hAnsi="Calibri"/>
                <w:b w:val="0"/>
                <w:bCs w:val="0"/>
                <w:sz w:val="18"/>
                <w:szCs w:val="18"/>
              </w:rPr>
            </w:pPr>
            <w:r w:rsidRPr="0045193F">
              <w:rPr>
                <w:rFonts w:ascii="Calibri" w:eastAsia="Calibri" w:hAnsi="Calibri"/>
                <w:b w:val="0"/>
                <w:bCs w:val="0"/>
                <w:sz w:val="18"/>
                <w:szCs w:val="18"/>
              </w:rPr>
              <w:t>Do you think 2SLBGTQ youth are comfortable talking about their sexual orientation or gender identity with teachers and other youth at your school?</w:t>
            </w:r>
          </w:p>
        </w:tc>
        <w:tc>
          <w:tcPr>
            <w:tcW w:w="3420" w:type="dxa"/>
            <w:shd w:val="clear" w:color="auto" w:fill="FFFFFF" w:themeFill="background1"/>
          </w:tcPr>
          <w:p w14:paraId="46E0B086"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3420" w:type="dxa"/>
            <w:shd w:val="clear" w:color="auto" w:fill="FFFFFF" w:themeFill="background1"/>
          </w:tcPr>
          <w:p w14:paraId="34E0EF27"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3240" w:type="dxa"/>
            <w:shd w:val="clear" w:color="auto" w:fill="FFFFFF" w:themeFill="background1"/>
          </w:tcPr>
          <w:p w14:paraId="34438947"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3C256E3F" w14:textId="77777777" w:rsidTr="006F0F45">
        <w:trPr>
          <w:trHeight w:val="457"/>
        </w:trPr>
        <w:tc>
          <w:tcPr>
            <w:cnfStyle w:val="001000000000" w:firstRow="0" w:lastRow="0" w:firstColumn="1" w:lastColumn="0" w:oddVBand="0" w:evenVBand="0" w:oddHBand="0" w:evenHBand="0" w:firstRowFirstColumn="0" w:firstRowLastColumn="0" w:lastRowFirstColumn="0" w:lastRowLastColumn="0"/>
            <w:tcW w:w="4158" w:type="dxa"/>
            <w:shd w:val="clear" w:color="auto" w:fill="FFFFFF" w:themeFill="background1"/>
          </w:tcPr>
          <w:p w14:paraId="0C360937" w14:textId="77777777" w:rsidR="00E13BA2" w:rsidRPr="0045193F" w:rsidRDefault="00E13BA2" w:rsidP="006F0F45">
            <w:pPr>
              <w:spacing w:after="200" w:line="276" w:lineRule="auto"/>
              <w:contextualSpacing/>
              <w:rPr>
                <w:rFonts w:ascii="Calibri" w:eastAsia="Calibri" w:hAnsi="Calibri"/>
                <w:b w:val="0"/>
                <w:bCs w:val="0"/>
                <w:sz w:val="18"/>
                <w:szCs w:val="18"/>
              </w:rPr>
            </w:pPr>
            <w:r w:rsidRPr="0045193F">
              <w:rPr>
                <w:rFonts w:ascii="Calibri" w:eastAsia="Calibri" w:hAnsi="Calibri"/>
                <w:b w:val="0"/>
                <w:bCs w:val="0"/>
                <w:sz w:val="18"/>
                <w:szCs w:val="18"/>
              </w:rPr>
              <w:t>If you hear a comment that is negative about 2SLGBTQ identities, are you comfortable speaking up to disagree with or correct that comment?</w:t>
            </w:r>
          </w:p>
        </w:tc>
        <w:tc>
          <w:tcPr>
            <w:tcW w:w="3420" w:type="dxa"/>
            <w:shd w:val="clear" w:color="auto" w:fill="FFFFFF" w:themeFill="background1"/>
          </w:tcPr>
          <w:p w14:paraId="100C4033"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3420" w:type="dxa"/>
            <w:shd w:val="clear" w:color="auto" w:fill="FFFFFF" w:themeFill="background1"/>
          </w:tcPr>
          <w:p w14:paraId="4107A75D"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3240" w:type="dxa"/>
            <w:shd w:val="clear" w:color="auto" w:fill="FFFFFF" w:themeFill="background1"/>
          </w:tcPr>
          <w:p w14:paraId="5DAC7586"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E13BA2" w14:paraId="4FF7E605" w14:textId="77777777" w:rsidTr="006F0F45">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4158" w:type="dxa"/>
            <w:shd w:val="clear" w:color="auto" w:fill="FFFFFF" w:themeFill="background1"/>
          </w:tcPr>
          <w:p w14:paraId="03033531" w14:textId="77777777" w:rsidR="00E13BA2" w:rsidRPr="0045193F" w:rsidRDefault="00E13BA2" w:rsidP="006F0F45">
            <w:pPr>
              <w:spacing w:after="200" w:line="276" w:lineRule="auto"/>
              <w:contextualSpacing/>
              <w:rPr>
                <w:rFonts w:ascii="Calibri" w:eastAsia="Calibri" w:hAnsi="Calibri"/>
                <w:b w:val="0"/>
                <w:bCs w:val="0"/>
                <w:sz w:val="18"/>
                <w:szCs w:val="18"/>
              </w:rPr>
            </w:pPr>
            <w:r w:rsidRPr="0045193F">
              <w:rPr>
                <w:rFonts w:ascii="Calibri" w:eastAsia="Calibri" w:hAnsi="Calibri"/>
                <w:b w:val="0"/>
                <w:bCs w:val="0"/>
                <w:sz w:val="18"/>
                <w:szCs w:val="18"/>
              </w:rPr>
              <w:t>Does your school, community center, or other building have gender-neutral restrooms?</w:t>
            </w:r>
          </w:p>
        </w:tc>
        <w:tc>
          <w:tcPr>
            <w:tcW w:w="3420" w:type="dxa"/>
            <w:shd w:val="clear" w:color="auto" w:fill="FFFFFF" w:themeFill="background1"/>
          </w:tcPr>
          <w:p w14:paraId="2D1C4529"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3420" w:type="dxa"/>
            <w:shd w:val="clear" w:color="auto" w:fill="FFFFFF" w:themeFill="background1"/>
          </w:tcPr>
          <w:p w14:paraId="3095FDC1"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3240" w:type="dxa"/>
            <w:shd w:val="clear" w:color="auto" w:fill="FFFFFF" w:themeFill="background1"/>
          </w:tcPr>
          <w:p w14:paraId="0534A704"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095AD9FB" w14:textId="77777777" w:rsidTr="006F0F45">
        <w:trPr>
          <w:trHeight w:val="343"/>
        </w:trPr>
        <w:tc>
          <w:tcPr>
            <w:cnfStyle w:val="001000000000" w:firstRow="0" w:lastRow="0" w:firstColumn="1" w:lastColumn="0" w:oddVBand="0" w:evenVBand="0" w:oddHBand="0" w:evenHBand="0" w:firstRowFirstColumn="0" w:firstRowLastColumn="0" w:lastRowFirstColumn="0" w:lastRowLastColumn="0"/>
            <w:tcW w:w="4158" w:type="dxa"/>
            <w:shd w:val="clear" w:color="auto" w:fill="FFFFFF" w:themeFill="background1"/>
          </w:tcPr>
          <w:p w14:paraId="7440360A" w14:textId="77777777" w:rsidR="00E13BA2" w:rsidRPr="0045193F" w:rsidRDefault="00E13BA2" w:rsidP="006F0F45">
            <w:pPr>
              <w:spacing w:after="200" w:line="276" w:lineRule="auto"/>
              <w:contextualSpacing/>
              <w:rPr>
                <w:rFonts w:ascii="Calibri" w:eastAsia="Calibri" w:hAnsi="Calibri"/>
                <w:b w:val="0"/>
                <w:bCs w:val="0"/>
                <w:sz w:val="18"/>
                <w:szCs w:val="18"/>
              </w:rPr>
            </w:pPr>
            <w:r w:rsidRPr="0045193F">
              <w:rPr>
                <w:rFonts w:ascii="Calibri" w:eastAsia="Calibri" w:hAnsi="Calibri"/>
                <w:b w:val="0"/>
                <w:bCs w:val="0"/>
                <w:sz w:val="18"/>
                <w:szCs w:val="18"/>
              </w:rPr>
              <w:t>What programs, clubs, or services exist in your community for 2SLGBTQ youth?</w:t>
            </w:r>
          </w:p>
          <w:p w14:paraId="5E6610DF" w14:textId="77777777" w:rsidR="00E13BA2" w:rsidRPr="0045193F" w:rsidRDefault="00E13BA2" w:rsidP="006F0F45">
            <w:pPr>
              <w:spacing w:after="200" w:line="276" w:lineRule="auto"/>
              <w:contextualSpacing/>
              <w:rPr>
                <w:rFonts w:ascii="Calibri" w:eastAsia="Calibri" w:hAnsi="Calibri"/>
                <w:b w:val="0"/>
                <w:bCs w:val="0"/>
                <w:sz w:val="18"/>
                <w:szCs w:val="18"/>
              </w:rPr>
            </w:pPr>
            <w:r w:rsidRPr="0045193F">
              <w:rPr>
                <w:rFonts w:ascii="Calibri" w:eastAsia="Calibri" w:hAnsi="Calibri"/>
                <w:b w:val="0"/>
                <w:bCs w:val="0"/>
                <w:sz w:val="18"/>
                <w:szCs w:val="18"/>
              </w:rPr>
              <w:t>Can 2SLGBTQ youth in your community participate in gender-neutral (co-ed) sports teams or in the sports team that aligns with their gender identity?</w:t>
            </w:r>
          </w:p>
        </w:tc>
        <w:tc>
          <w:tcPr>
            <w:tcW w:w="3420" w:type="dxa"/>
            <w:shd w:val="clear" w:color="auto" w:fill="FFFFFF" w:themeFill="background1"/>
          </w:tcPr>
          <w:p w14:paraId="0CA222F1"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3420" w:type="dxa"/>
            <w:shd w:val="clear" w:color="auto" w:fill="FFFFFF" w:themeFill="background1"/>
          </w:tcPr>
          <w:p w14:paraId="4323288E"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3240" w:type="dxa"/>
            <w:shd w:val="clear" w:color="auto" w:fill="FFFFFF" w:themeFill="background1"/>
          </w:tcPr>
          <w:p w14:paraId="36D7A17C"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E13BA2" w14:paraId="0484BCE8" w14:textId="77777777" w:rsidTr="006F0F45">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158" w:type="dxa"/>
            <w:shd w:val="clear" w:color="auto" w:fill="FFFFFF" w:themeFill="background1"/>
          </w:tcPr>
          <w:p w14:paraId="7D69340B" w14:textId="77777777" w:rsidR="00E13BA2" w:rsidRPr="0045193F" w:rsidRDefault="00E13BA2" w:rsidP="006F0F45">
            <w:pPr>
              <w:spacing w:after="200" w:line="276" w:lineRule="auto"/>
              <w:contextualSpacing/>
              <w:rPr>
                <w:rFonts w:ascii="Calibri" w:eastAsia="Calibri" w:hAnsi="Calibri"/>
                <w:sz w:val="18"/>
                <w:szCs w:val="18"/>
              </w:rPr>
            </w:pPr>
            <w:r w:rsidRPr="0045193F">
              <w:rPr>
                <w:rFonts w:ascii="Calibri" w:eastAsia="Calibri" w:hAnsi="Calibri"/>
                <w:b w:val="0"/>
                <w:bCs w:val="0"/>
                <w:sz w:val="18"/>
                <w:szCs w:val="18"/>
              </w:rPr>
              <w:t>What is the best way to engage community members in an 2SLGBTQ inclusive program?</w:t>
            </w:r>
          </w:p>
          <w:p w14:paraId="47FE7D3C" w14:textId="77777777" w:rsidR="00E13BA2" w:rsidRPr="0045193F" w:rsidRDefault="00E13BA2" w:rsidP="006F0F45">
            <w:pPr>
              <w:spacing w:after="200" w:line="276" w:lineRule="auto"/>
              <w:contextualSpacing/>
              <w:rPr>
                <w:rFonts w:ascii="Calibri" w:eastAsia="Calibri" w:hAnsi="Calibri"/>
                <w:b w:val="0"/>
                <w:bCs w:val="0"/>
                <w:sz w:val="18"/>
                <w:szCs w:val="18"/>
              </w:rPr>
            </w:pPr>
          </w:p>
        </w:tc>
        <w:tc>
          <w:tcPr>
            <w:tcW w:w="3420" w:type="dxa"/>
            <w:shd w:val="clear" w:color="auto" w:fill="FFFFFF" w:themeFill="background1"/>
          </w:tcPr>
          <w:p w14:paraId="09174EBA"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3420" w:type="dxa"/>
            <w:shd w:val="clear" w:color="auto" w:fill="FFFFFF" w:themeFill="background1"/>
          </w:tcPr>
          <w:p w14:paraId="5E33E692"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3240" w:type="dxa"/>
            <w:shd w:val="clear" w:color="auto" w:fill="FFFFFF" w:themeFill="background1"/>
          </w:tcPr>
          <w:p w14:paraId="0821674D"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3AA488B6" w14:textId="77777777" w:rsidTr="006F0F45">
        <w:trPr>
          <w:trHeight w:val="343"/>
        </w:trPr>
        <w:tc>
          <w:tcPr>
            <w:cnfStyle w:val="001000000000" w:firstRow="0" w:lastRow="0" w:firstColumn="1" w:lastColumn="0" w:oddVBand="0" w:evenVBand="0" w:oddHBand="0" w:evenHBand="0" w:firstRowFirstColumn="0" w:firstRowLastColumn="0" w:lastRowFirstColumn="0" w:lastRowLastColumn="0"/>
            <w:tcW w:w="4158" w:type="dxa"/>
            <w:shd w:val="clear" w:color="auto" w:fill="FFFFFF" w:themeFill="background1"/>
          </w:tcPr>
          <w:p w14:paraId="734FD224" w14:textId="77777777" w:rsidR="00E13BA2" w:rsidRPr="0045193F" w:rsidRDefault="00E13BA2" w:rsidP="006F0F45">
            <w:pPr>
              <w:spacing w:after="200" w:line="276" w:lineRule="auto"/>
              <w:contextualSpacing/>
              <w:rPr>
                <w:rFonts w:ascii="Calibri" w:eastAsia="Calibri" w:hAnsi="Calibri"/>
                <w:b w:val="0"/>
                <w:bCs w:val="0"/>
                <w:sz w:val="18"/>
                <w:szCs w:val="18"/>
              </w:rPr>
            </w:pPr>
            <w:r w:rsidRPr="0045193F">
              <w:rPr>
                <w:rFonts w:ascii="Calibri" w:eastAsia="Calibri" w:hAnsi="Calibri"/>
                <w:b w:val="0"/>
                <w:bCs w:val="0"/>
                <w:sz w:val="18"/>
                <w:szCs w:val="18"/>
              </w:rPr>
              <w:t xml:space="preserve">What are the barriers for an 2SLGBTQ inclusive program in your community? How can </w:t>
            </w:r>
            <w:proofErr w:type="gramStart"/>
            <w:r w:rsidRPr="0045193F">
              <w:rPr>
                <w:rFonts w:ascii="Calibri" w:eastAsia="Calibri" w:hAnsi="Calibri"/>
                <w:b w:val="0"/>
                <w:bCs w:val="0"/>
                <w:sz w:val="18"/>
                <w:szCs w:val="18"/>
              </w:rPr>
              <w:t>these best</w:t>
            </w:r>
            <w:proofErr w:type="gramEnd"/>
            <w:r w:rsidRPr="0045193F">
              <w:rPr>
                <w:rFonts w:ascii="Calibri" w:eastAsia="Calibri" w:hAnsi="Calibri"/>
                <w:b w:val="0"/>
                <w:bCs w:val="0"/>
                <w:sz w:val="18"/>
                <w:szCs w:val="18"/>
              </w:rPr>
              <w:t xml:space="preserve"> be overcome?</w:t>
            </w:r>
          </w:p>
        </w:tc>
        <w:tc>
          <w:tcPr>
            <w:tcW w:w="3420" w:type="dxa"/>
            <w:shd w:val="clear" w:color="auto" w:fill="FFFFFF" w:themeFill="background1"/>
          </w:tcPr>
          <w:p w14:paraId="583DA251"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3420" w:type="dxa"/>
            <w:shd w:val="clear" w:color="auto" w:fill="FFFFFF" w:themeFill="background1"/>
          </w:tcPr>
          <w:p w14:paraId="4F88E55A"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3240" w:type="dxa"/>
            <w:shd w:val="clear" w:color="auto" w:fill="FFFFFF" w:themeFill="background1"/>
          </w:tcPr>
          <w:p w14:paraId="51D38510"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E13BA2" w14:paraId="401ACF87" w14:textId="77777777" w:rsidTr="006F0F45">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158" w:type="dxa"/>
            <w:shd w:val="clear" w:color="auto" w:fill="FFFFFF" w:themeFill="background1"/>
          </w:tcPr>
          <w:p w14:paraId="551D760C" w14:textId="77777777" w:rsidR="00E13BA2" w:rsidRPr="0045193F" w:rsidRDefault="00E13BA2" w:rsidP="006F0F45">
            <w:pPr>
              <w:spacing w:after="200" w:line="276" w:lineRule="auto"/>
              <w:contextualSpacing/>
              <w:rPr>
                <w:rFonts w:ascii="Calibri" w:eastAsia="Calibri" w:hAnsi="Calibri"/>
                <w:b w:val="0"/>
                <w:bCs w:val="0"/>
                <w:sz w:val="18"/>
                <w:szCs w:val="18"/>
              </w:rPr>
            </w:pPr>
            <w:r w:rsidRPr="0045193F">
              <w:rPr>
                <w:rFonts w:ascii="Calibri" w:eastAsia="Calibri" w:hAnsi="Calibri"/>
                <w:b w:val="0"/>
                <w:bCs w:val="0"/>
                <w:sz w:val="18"/>
                <w:szCs w:val="18"/>
              </w:rPr>
              <w:t xml:space="preserve">What health services (e.g., reproductive health, substance use, mental health) are available to 2SLGBTQ youth in your community? </w:t>
            </w:r>
          </w:p>
        </w:tc>
        <w:tc>
          <w:tcPr>
            <w:tcW w:w="3420" w:type="dxa"/>
            <w:shd w:val="clear" w:color="auto" w:fill="FFFFFF" w:themeFill="background1"/>
          </w:tcPr>
          <w:p w14:paraId="66469295"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3420" w:type="dxa"/>
            <w:shd w:val="clear" w:color="auto" w:fill="FFFFFF" w:themeFill="background1"/>
          </w:tcPr>
          <w:p w14:paraId="3C72515F"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3240" w:type="dxa"/>
            <w:shd w:val="clear" w:color="auto" w:fill="FFFFFF" w:themeFill="background1"/>
          </w:tcPr>
          <w:p w14:paraId="08A86AEE"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2859298E" w14:textId="77777777" w:rsidTr="006F0F45">
        <w:trPr>
          <w:trHeight w:val="343"/>
        </w:trPr>
        <w:tc>
          <w:tcPr>
            <w:cnfStyle w:val="001000000000" w:firstRow="0" w:lastRow="0" w:firstColumn="1" w:lastColumn="0" w:oddVBand="0" w:evenVBand="0" w:oddHBand="0" w:evenHBand="0" w:firstRowFirstColumn="0" w:firstRowLastColumn="0" w:lastRowFirstColumn="0" w:lastRowLastColumn="0"/>
            <w:tcW w:w="4158" w:type="dxa"/>
            <w:shd w:val="clear" w:color="auto" w:fill="FFFFFF" w:themeFill="background1"/>
          </w:tcPr>
          <w:p w14:paraId="5F98482E" w14:textId="77777777" w:rsidR="00E13BA2" w:rsidRPr="0045193F" w:rsidRDefault="00E13BA2" w:rsidP="006F0F45">
            <w:pPr>
              <w:spacing w:after="200" w:line="276" w:lineRule="auto"/>
              <w:contextualSpacing/>
              <w:rPr>
                <w:rFonts w:ascii="Calibri" w:eastAsia="Calibri" w:hAnsi="Calibri"/>
                <w:b w:val="0"/>
                <w:bCs w:val="0"/>
                <w:sz w:val="18"/>
                <w:szCs w:val="18"/>
              </w:rPr>
            </w:pPr>
            <w:r w:rsidRPr="0045193F">
              <w:rPr>
                <w:rFonts w:ascii="Calibri" w:eastAsia="Calibri" w:hAnsi="Calibri"/>
                <w:b w:val="0"/>
                <w:bCs w:val="0"/>
                <w:sz w:val="18"/>
                <w:szCs w:val="18"/>
              </w:rPr>
              <w:t>How easy/hard is it for 2SLGBTQ youth to access these services confidentially? How could this be improved?</w:t>
            </w:r>
          </w:p>
        </w:tc>
        <w:tc>
          <w:tcPr>
            <w:tcW w:w="3420" w:type="dxa"/>
            <w:shd w:val="clear" w:color="auto" w:fill="FFFFFF" w:themeFill="background1"/>
          </w:tcPr>
          <w:p w14:paraId="7015FA41"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3420" w:type="dxa"/>
            <w:shd w:val="clear" w:color="auto" w:fill="FFFFFF" w:themeFill="background1"/>
          </w:tcPr>
          <w:p w14:paraId="162E7EE2"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3240" w:type="dxa"/>
            <w:shd w:val="clear" w:color="auto" w:fill="FFFFFF" w:themeFill="background1"/>
          </w:tcPr>
          <w:p w14:paraId="10C673E7"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E13BA2" w14:paraId="7F6E63DC" w14:textId="77777777" w:rsidTr="006F0F45">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158" w:type="dxa"/>
            <w:shd w:val="clear" w:color="auto" w:fill="FFFFFF" w:themeFill="background1"/>
          </w:tcPr>
          <w:p w14:paraId="7F9BEEBE" w14:textId="77777777" w:rsidR="00E13BA2" w:rsidRPr="0045193F" w:rsidRDefault="00E13BA2" w:rsidP="006F0F45">
            <w:pPr>
              <w:spacing w:after="200" w:line="276" w:lineRule="auto"/>
              <w:contextualSpacing/>
              <w:rPr>
                <w:rFonts w:ascii="Calibri" w:eastAsia="Calibri" w:hAnsi="Calibri"/>
                <w:sz w:val="18"/>
                <w:szCs w:val="18"/>
              </w:rPr>
            </w:pPr>
            <w:r w:rsidRPr="0045193F">
              <w:rPr>
                <w:rFonts w:ascii="Calibri" w:eastAsia="Calibri" w:hAnsi="Calibri"/>
                <w:b w:val="0"/>
                <w:bCs w:val="0"/>
                <w:sz w:val="18"/>
                <w:szCs w:val="18"/>
              </w:rPr>
              <w:t>Anything else we should know?</w:t>
            </w:r>
          </w:p>
        </w:tc>
        <w:tc>
          <w:tcPr>
            <w:tcW w:w="3420" w:type="dxa"/>
            <w:shd w:val="clear" w:color="auto" w:fill="FFFFFF" w:themeFill="background1"/>
          </w:tcPr>
          <w:p w14:paraId="1C22FE24"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3420" w:type="dxa"/>
            <w:shd w:val="clear" w:color="auto" w:fill="FFFFFF" w:themeFill="background1"/>
          </w:tcPr>
          <w:p w14:paraId="057C5C29"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3240" w:type="dxa"/>
            <w:shd w:val="clear" w:color="auto" w:fill="FFFFFF" w:themeFill="background1"/>
          </w:tcPr>
          <w:p w14:paraId="0EE84366"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515C2384" w14:textId="77777777" w:rsidTr="006F0F45">
        <w:trPr>
          <w:trHeight w:val="343"/>
        </w:trPr>
        <w:tc>
          <w:tcPr>
            <w:cnfStyle w:val="001000000000" w:firstRow="0" w:lastRow="0" w:firstColumn="1" w:lastColumn="0" w:oddVBand="0" w:evenVBand="0" w:oddHBand="0" w:evenHBand="0" w:firstRowFirstColumn="0" w:firstRowLastColumn="0" w:lastRowFirstColumn="0" w:lastRowLastColumn="0"/>
            <w:tcW w:w="4158" w:type="dxa"/>
            <w:shd w:val="clear" w:color="auto" w:fill="65A3B4"/>
          </w:tcPr>
          <w:p w14:paraId="48F9FDE3" w14:textId="77777777" w:rsidR="00E13BA2" w:rsidRPr="00944ECA" w:rsidRDefault="00E13BA2" w:rsidP="006F0F45">
            <w:pPr>
              <w:spacing w:after="200" w:line="276" w:lineRule="auto"/>
              <w:contextualSpacing/>
              <w:jc w:val="right"/>
              <w:rPr>
                <w:rFonts w:ascii="Calibri" w:eastAsia="Calibri" w:hAnsi="Calibri"/>
                <w:sz w:val="21"/>
                <w:szCs w:val="21"/>
              </w:rPr>
            </w:pPr>
            <w:r w:rsidRPr="00873C5C">
              <w:rPr>
                <w:rFonts w:ascii="Calibri" w:eastAsia="Calibri" w:hAnsi="Calibri"/>
                <w:color w:val="FFFFFF" w:themeColor="background1"/>
                <w:sz w:val="28"/>
                <w:szCs w:val="28"/>
              </w:rPr>
              <w:t>Total Scores:</w:t>
            </w:r>
          </w:p>
        </w:tc>
        <w:tc>
          <w:tcPr>
            <w:tcW w:w="3420" w:type="dxa"/>
            <w:shd w:val="clear" w:color="auto" w:fill="65A3B4"/>
          </w:tcPr>
          <w:p w14:paraId="7D5656D0"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p w14:paraId="398DB6D2" w14:textId="5765F434" w:rsidR="00873C5C" w:rsidRDefault="00873C5C"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3420" w:type="dxa"/>
            <w:shd w:val="clear" w:color="auto" w:fill="65A3B4"/>
          </w:tcPr>
          <w:p w14:paraId="0CAB6977"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3240" w:type="dxa"/>
            <w:shd w:val="clear" w:color="auto" w:fill="65A3B4"/>
          </w:tcPr>
          <w:p w14:paraId="26F99F2C"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bl>
    <w:p w14:paraId="56CB5233" w14:textId="77777777" w:rsidR="00E13BA2" w:rsidRDefault="00E13BA2" w:rsidP="00E13BA2">
      <w:pPr>
        <w:spacing w:after="200" w:line="276" w:lineRule="auto"/>
        <w:contextualSpacing/>
        <w:rPr>
          <w:rFonts w:ascii="Calibri" w:eastAsia="Calibri" w:hAnsi="Calibri"/>
          <w:b/>
        </w:rPr>
        <w:sectPr w:rsidR="00E13BA2" w:rsidSect="0045193F">
          <w:pgSz w:w="15840" w:h="12240" w:orient="landscape"/>
          <w:pgMar w:top="720" w:right="720" w:bottom="720" w:left="720" w:header="720" w:footer="720" w:gutter="0"/>
          <w:cols w:space="720"/>
          <w:docGrid w:linePitch="360"/>
        </w:sectPr>
      </w:pPr>
    </w:p>
    <w:p w14:paraId="511D40CC" w14:textId="77777777" w:rsidR="00E13BA2" w:rsidRDefault="00E13BA2" w:rsidP="00E13BA2">
      <w:pPr>
        <w:rPr>
          <w:rFonts w:cs="Calibri"/>
        </w:rPr>
        <w:sectPr w:rsidR="00E13BA2" w:rsidSect="001E466B">
          <w:pgSz w:w="12240" w:h="15840"/>
          <w:pgMar w:top="720" w:right="720" w:bottom="720" w:left="720" w:header="720" w:footer="720" w:gutter="0"/>
          <w:cols w:space="720"/>
          <w:docGrid w:linePitch="360"/>
        </w:sectPr>
      </w:pPr>
    </w:p>
    <w:p w14:paraId="6A4BBCE1" w14:textId="77777777" w:rsidR="00E13BA2" w:rsidRDefault="00E13BA2" w:rsidP="00E13BA2">
      <w:pPr>
        <w:spacing w:after="200" w:line="276" w:lineRule="auto"/>
        <w:contextualSpacing/>
        <w:rPr>
          <w:rFonts w:ascii="Calibri" w:eastAsia="Calibri" w:hAnsi="Calibri"/>
          <w:b/>
        </w:rPr>
      </w:pPr>
    </w:p>
    <w:p w14:paraId="7699FDB8" w14:textId="78172F16" w:rsidR="00E13BA2" w:rsidRDefault="00E13BA2" w:rsidP="004B29C5">
      <w:pPr>
        <w:widowControl/>
        <w:numPr>
          <w:ilvl w:val="0"/>
          <w:numId w:val="14"/>
        </w:numPr>
        <w:autoSpaceDE/>
        <w:autoSpaceDN/>
        <w:spacing w:after="200" w:line="276" w:lineRule="auto"/>
        <w:contextualSpacing/>
        <w:rPr>
          <w:rFonts w:ascii="Calibri" w:eastAsia="Calibri" w:hAnsi="Calibri"/>
          <w:b/>
        </w:rPr>
      </w:pPr>
      <w:r>
        <w:rPr>
          <w:rFonts w:ascii="Calibri" w:eastAsia="Calibri" w:hAnsi="Calibri"/>
          <w:b/>
        </w:rPr>
        <w:t xml:space="preserve">Now that you have a sense of where your community is at, go through each </w:t>
      </w:r>
      <w:r w:rsidR="004B29C5">
        <w:rPr>
          <w:rFonts w:ascii="Calibri" w:eastAsia="Calibri" w:hAnsi="Calibri"/>
          <w:b/>
        </w:rPr>
        <w:t>survey</w:t>
      </w:r>
      <w:r>
        <w:rPr>
          <w:rFonts w:ascii="Calibri" w:eastAsia="Calibri" w:hAnsi="Calibri"/>
          <w:b/>
        </w:rPr>
        <w:t xml:space="preserve"> again and categorize the results into 1) Areas of Strengths, 2) Areas of Need, and 3) how you will utilize and incorporate that information…and who might be able to help. </w:t>
      </w:r>
    </w:p>
    <w:p w14:paraId="0CA770F6" w14:textId="77777777" w:rsidR="00E13BA2" w:rsidRDefault="00E13BA2" w:rsidP="00E13BA2">
      <w:pPr>
        <w:spacing w:after="200" w:line="276" w:lineRule="auto"/>
        <w:contextualSpacing/>
        <w:rPr>
          <w:rFonts w:ascii="Calibri" w:eastAsia="Calibri" w:hAnsi="Calibri"/>
          <w:b/>
        </w:rPr>
      </w:pPr>
    </w:p>
    <w:tbl>
      <w:tblPr>
        <w:tblStyle w:val="GridTable4-Accent31"/>
        <w:tblW w:w="10273" w:type="dxa"/>
        <w:tblInd w:w="-113" w:type="dxa"/>
        <w:shd w:val="clear" w:color="auto" w:fill="65A3B4"/>
        <w:tblLook w:val="04A0" w:firstRow="1" w:lastRow="0" w:firstColumn="1" w:lastColumn="0" w:noHBand="0" w:noVBand="1"/>
      </w:tblPr>
      <w:tblGrid>
        <w:gridCol w:w="2671"/>
        <w:gridCol w:w="2543"/>
        <w:gridCol w:w="2654"/>
        <w:gridCol w:w="2405"/>
      </w:tblGrid>
      <w:tr w:rsidR="00E13BA2" w14:paraId="426813B7" w14:textId="77777777" w:rsidTr="006F0F45">
        <w:trPr>
          <w:cnfStyle w:val="100000000000" w:firstRow="1" w:lastRow="0" w:firstColumn="0" w:lastColumn="0" w:oddVBand="0" w:evenVBand="0" w:oddHBand="0"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7868" w:type="dxa"/>
            <w:gridSpan w:val="3"/>
            <w:shd w:val="clear" w:color="auto" w:fill="65A3B4"/>
          </w:tcPr>
          <w:p w14:paraId="0EA53D40" w14:textId="77777777" w:rsidR="00E13BA2" w:rsidRDefault="00E13BA2" w:rsidP="006F0F45">
            <w:pPr>
              <w:spacing w:after="200" w:line="276" w:lineRule="auto"/>
              <w:contextualSpacing/>
              <w:rPr>
                <w:rFonts w:ascii="Calibri" w:eastAsia="Calibri" w:hAnsi="Calibri"/>
              </w:rPr>
            </w:pPr>
            <w:r>
              <w:rPr>
                <w:rFonts w:ascii="Calibri" w:eastAsia="Calibri" w:hAnsi="Calibri"/>
                <w:sz w:val="28"/>
                <w:szCs w:val="28"/>
              </w:rPr>
              <w:t xml:space="preserve">Incorporate Community Feedback </w:t>
            </w:r>
          </w:p>
        </w:tc>
        <w:tc>
          <w:tcPr>
            <w:tcW w:w="2405" w:type="dxa"/>
            <w:shd w:val="clear" w:color="auto" w:fill="65A3B4"/>
          </w:tcPr>
          <w:p w14:paraId="742B7658" w14:textId="77777777" w:rsidR="00E13BA2" w:rsidRDefault="00E13BA2" w:rsidP="006F0F45">
            <w:pPr>
              <w:spacing w:after="200" w:line="276" w:lineRule="auto"/>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rPr>
            </w:pPr>
          </w:p>
        </w:tc>
      </w:tr>
      <w:tr w:rsidR="00E13BA2" w14:paraId="04319230" w14:textId="77777777" w:rsidTr="006F0F45">
        <w:trPr>
          <w:cnfStyle w:val="000000100000" w:firstRow="0" w:lastRow="0" w:firstColumn="0" w:lastColumn="0" w:oddVBand="0" w:evenVBand="0" w:oddHBand="1" w:evenHBand="0" w:firstRowFirstColumn="0" w:firstRowLastColumn="0" w:lastRowFirstColumn="0" w:lastRowLastColumn="0"/>
          <w:trHeight w:val="1194"/>
        </w:trPr>
        <w:tc>
          <w:tcPr>
            <w:cnfStyle w:val="001000000000" w:firstRow="0" w:lastRow="0" w:firstColumn="1" w:lastColumn="0" w:oddVBand="0" w:evenVBand="0" w:oddHBand="0" w:evenHBand="0" w:firstRowFirstColumn="0" w:firstRowLastColumn="0" w:lastRowFirstColumn="0" w:lastRowLastColumn="0"/>
            <w:tcW w:w="2671" w:type="dxa"/>
            <w:shd w:val="clear" w:color="auto" w:fill="65A3B4"/>
          </w:tcPr>
          <w:p w14:paraId="2DC9362A" w14:textId="77777777" w:rsidR="00E13BA2" w:rsidRPr="00305971" w:rsidRDefault="00E13BA2" w:rsidP="006F0F45">
            <w:pPr>
              <w:spacing w:after="200" w:line="276" w:lineRule="auto"/>
              <w:contextualSpacing/>
              <w:jc w:val="center"/>
              <w:rPr>
                <w:rFonts w:ascii="Calibri" w:eastAsia="Calibri" w:hAnsi="Calibri"/>
                <w:color w:val="FFFFFF" w:themeColor="background1"/>
                <w:sz w:val="28"/>
                <w:szCs w:val="28"/>
              </w:rPr>
            </w:pPr>
            <w:r w:rsidRPr="00305971">
              <w:rPr>
                <w:rFonts w:ascii="Calibri" w:eastAsia="Calibri" w:hAnsi="Calibri"/>
                <w:color w:val="FFFFFF" w:themeColor="background1"/>
                <w:sz w:val="28"/>
                <w:szCs w:val="28"/>
              </w:rPr>
              <w:t>Areas of Strength</w:t>
            </w:r>
          </w:p>
        </w:tc>
        <w:tc>
          <w:tcPr>
            <w:tcW w:w="2543" w:type="dxa"/>
            <w:shd w:val="clear" w:color="auto" w:fill="65A3B4"/>
          </w:tcPr>
          <w:p w14:paraId="1B2FA534" w14:textId="77777777" w:rsidR="00E13BA2" w:rsidRPr="00305971" w:rsidRDefault="00E13BA2" w:rsidP="006F0F45">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color w:val="FFFFFF" w:themeColor="background1"/>
                <w:sz w:val="28"/>
                <w:szCs w:val="28"/>
              </w:rPr>
            </w:pPr>
            <w:r w:rsidRPr="00305971">
              <w:rPr>
                <w:rFonts w:ascii="Calibri" w:eastAsia="Calibri" w:hAnsi="Calibri"/>
                <w:b/>
                <w:bCs/>
                <w:color w:val="FFFFFF" w:themeColor="background1"/>
                <w:sz w:val="28"/>
                <w:szCs w:val="28"/>
              </w:rPr>
              <w:t>Areas of Need</w:t>
            </w:r>
          </w:p>
        </w:tc>
        <w:tc>
          <w:tcPr>
            <w:tcW w:w="2654" w:type="dxa"/>
            <w:shd w:val="clear" w:color="auto" w:fill="65A3B4"/>
          </w:tcPr>
          <w:p w14:paraId="0DE17B5C" w14:textId="77777777" w:rsidR="00E13BA2" w:rsidRPr="00305971" w:rsidRDefault="00E13BA2" w:rsidP="006F0F45">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color w:val="FFFFFF" w:themeColor="background1"/>
                <w:sz w:val="28"/>
                <w:szCs w:val="28"/>
              </w:rPr>
            </w:pPr>
            <w:r w:rsidRPr="00305971">
              <w:rPr>
                <w:rFonts w:ascii="Calibri" w:eastAsia="Calibri" w:hAnsi="Calibri"/>
                <w:b/>
                <w:bCs/>
                <w:color w:val="FFFFFF" w:themeColor="background1"/>
                <w:sz w:val="28"/>
                <w:szCs w:val="28"/>
              </w:rPr>
              <w:t>Ways to Incorporate</w:t>
            </w:r>
          </w:p>
        </w:tc>
        <w:tc>
          <w:tcPr>
            <w:tcW w:w="2405" w:type="dxa"/>
            <w:shd w:val="clear" w:color="auto" w:fill="65A3B4"/>
          </w:tcPr>
          <w:p w14:paraId="1E462621" w14:textId="77777777" w:rsidR="00E13BA2" w:rsidRPr="00305971" w:rsidRDefault="00E13BA2" w:rsidP="006F0F45">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color w:val="FFFFFF" w:themeColor="background1"/>
                <w:sz w:val="28"/>
                <w:szCs w:val="28"/>
              </w:rPr>
            </w:pPr>
            <w:r>
              <w:rPr>
                <w:rFonts w:ascii="Calibri" w:eastAsia="Calibri" w:hAnsi="Calibri"/>
                <w:b/>
                <w:bCs/>
                <w:color w:val="FFFFFF" w:themeColor="background1"/>
                <w:sz w:val="28"/>
                <w:szCs w:val="28"/>
              </w:rPr>
              <w:t>Who can Help?</w:t>
            </w:r>
          </w:p>
        </w:tc>
      </w:tr>
      <w:tr w:rsidR="00E13BA2" w14:paraId="23DECFB5" w14:textId="77777777" w:rsidTr="006F0F45">
        <w:trPr>
          <w:trHeight w:val="593"/>
        </w:trPr>
        <w:tc>
          <w:tcPr>
            <w:cnfStyle w:val="001000000000" w:firstRow="0" w:lastRow="0" w:firstColumn="1" w:lastColumn="0" w:oddVBand="0" w:evenVBand="0" w:oddHBand="0" w:evenHBand="0" w:firstRowFirstColumn="0" w:firstRowLastColumn="0" w:lastRowFirstColumn="0" w:lastRowLastColumn="0"/>
            <w:tcW w:w="2671" w:type="dxa"/>
            <w:tcBorders>
              <w:top w:val="single" w:sz="4" w:space="0" w:color="9BBB59" w:themeColor="accent3"/>
            </w:tcBorders>
            <w:shd w:val="clear" w:color="auto" w:fill="FFFFFF" w:themeFill="background1"/>
          </w:tcPr>
          <w:p w14:paraId="7CC1F8E0" w14:textId="77777777" w:rsidR="00E13BA2" w:rsidRPr="00191D7D" w:rsidRDefault="00E13BA2" w:rsidP="006F0F45">
            <w:pPr>
              <w:spacing w:after="200" w:line="276" w:lineRule="auto"/>
              <w:rPr>
                <w:rFonts w:ascii="Calibri" w:eastAsia="Calibri" w:hAnsi="Calibri"/>
              </w:rPr>
            </w:pPr>
          </w:p>
        </w:tc>
        <w:tc>
          <w:tcPr>
            <w:tcW w:w="2543" w:type="dxa"/>
            <w:tcBorders>
              <w:top w:val="single" w:sz="4" w:space="0" w:color="9BBB59" w:themeColor="accent3"/>
            </w:tcBorders>
            <w:shd w:val="clear" w:color="auto" w:fill="FFFFFF" w:themeFill="background1"/>
          </w:tcPr>
          <w:p w14:paraId="3875A77B"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2654" w:type="dxa"/>
            <w:tcBorders>
              <w:top w:val="single" w:sz="4" w:space="0" w:color="9BBB59" w:themeColor="accent3"/>
            </w:tcBorders>
            <w:shd w:val="clear" w:color="auto" w:fill="FFFFFF" w:themeFill="background1"/>
          </w:tcPr>
          <w:p w14:paraId="14A6E823"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2405" w:type="dxa"/>
            <w:tcBorders>
              <w:top w:val="single" w:sz="4" w:space="0" w:color="9BBB59" w:themeColor="accent3"/>
            </w:tcBorders>
            <w:shd w:val="clear" w:color="auto" w:fill="FFFFFF" w:themeFill="background1"/>
          </w:tcPr>
          <w:p w14:paraId="62244102"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E13BA2" w14:paraId="387F94D4" w14:textId="77777777" w:rsidTr="006F0F45">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671" w:type="dxa"/>
            <w:shd w:val="clear" w:color="auto" w:fill="FFFFFF" w:themeFill="background1"/>
          </w:tcPr>
          <w:p w14:paraId="35D30E66" w14:textId="77777777" w:rsidR="00E13BA2" w:rsidRPr="004F1A6C" w:rsidRDefault="00E13BA2" w:rsidP="006F0F45">
            <w:pPr>
              <w:spacing w:after="200" w:line="276" w:lineRule="auto"/>
              <w:contextualSpacing/>
              <w:rPr>
                <w:rFonts w:ascii="Calibri" w:eastAsia="Calibri" w:hAnsi="Calibri"/>
                <w:b w:val="0"/>
                <w:bCs w:val="0"/>
              </w:rPr>
            </w:pPr>
          </w:p>
        </w:tc>
        <w:tc>
          <w:tcPr>
            <w:tcW w:w="2543" w:type="dxa"/>
            <w:shd w:val="clear" w:color="auto" w:fill="FFFFFF" w:themeFill="background1"/>
          </w:tcPr>
          <w:p w14:paraId="7CDC2901"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2654" w:type="dxa"/>
            <w:shd w:val="clear" w:color="auto" w:fill="FFFFFF" w:themeFill="background1"/>
          </w:tcPr>
          <w:p w14:paraId="251E1648"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2405" w:type="dxa"/>
            <w:shd w:val="clear" w:color="auto" w:fill="FFFFFF" w:themeFill="background1"/>
          </w:tcPr>
          <w:p w14:paraId="0E499902"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1063F7C4" w14:textId="77777777" w:rsidTr="006F0F45">
        <w:trPr>
          <w:trHeight w:val="595"/>
        </w:trPr>
        <w:tc>
          <w:tcPr>
            <w:cnfStyle w:val="001000000000" w:firstRow="0" w:lastRow="0" w:firstColumn="1" w:lastColumn="0" w:oddVBand="0" w:evenVBand="0" w:oddHBand="0" w:evenHBand="0" w:firstRowFirstColumn="0" w:firstRowLastColumn="0" w:lastRowFirstColumn="0" w:lastRowLastColumn="0"/>
            <w:tcW w:w="2671" w:type="dxa"/>
            <w:shd w:val="clear" w:color="auto" w:fill="FFFFFF" w:themeFill="background1"/>
          </w:tcPr>
          <w:p w14:paraId="117D5E36" w14:textId="77777777" w:rsidR="00E13BA2" w:rsidRPr="004F1A6C" w:rsidRDefault="00E13BA2" w:rsidP="006F0F45">
            <w:pPr>
              <w:spacing w:after="200" w:line="276" w:lineRule="auto"/>
              <w:contextualSpacing/>
              <w:rPr>
                <w:rFonts w:ascii="Calibri" w:eastAsia="Calibri" w:hAnsi="Calibri"/>
                <w:b w:val="0"/>
                <w:bCs w:val="0"/>
              </w:rPr>
            </w:pPr>
          </w:p>
        </w:tc>
        <w:tc>
          <w:tcPr>
            <w:tcW w:w="2543" w:type="dxa"/>
            <w:shd w:val="clear" w:color="auto" w:fill="FFFFFF" w:themeFill="background1"/>
          </w:tcPr>
          <w:p w14:paraId="11940540"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2654" w:type="dxa"/>
            <w:shd w:val="clear" w:color="auto" w:fill="FFFFFF" w:themeFill="background1"/>
          </w:tcPr>
          <w:p w14:paraId="769A3499"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2405" w:type="dxa"/>
            <w:shd w:val="clear" w:color="auto" w:fill="FFFFFF" w:themeFill="background1"/>
          </w:tcPr>
          <w:p w14:paraId="14E0D54F"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E13BA2" w14:paraId="3343A1F3" w14:textId="77777777" w:rsidTr="006F0F45">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671" w:type="dxa"/>
            <w:shd w:val="clear" w:color="auto" w:fill="FFFFFF" w:themeFill="background1"/>
          </w:tcPr>
          <w:p w14:paraId="6624D94A" w14:textId="77777777" w:rsidR="00E13BA2" w:rsidRPr="004F1A6C" w:rsidRDefault="00E13BA2" w:rsidP="006F0F45">
            <w:pPr>
              <w:spacing w:after="200" w:line="276" w:lineRule="auto"/>
              <w:contextualSpacing/>
              <w:rPr>
                <w:rFonts w:ascii="Calibri" w:eastAsia="Calibri" w:hAnsi="Calibri"/>
                <w:b w:val="0"/>
                <w:bCs w:val="0"/>
              </w:rPr>
            </w:pPr>
          </w:p>
        </w:tc>
        <w:tc>
          <w:tcPr>
            <w:tcW w:w="2543" w:type="dxa"/>
            <w:shd w:val="clear" w:color="auto" w:fill="FFFFFF" w:themeFill="background1"/>
          </w:tcPr>
          <w:p w14:paraId="2EB0E9D7"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2654" w:type="dxa"/>
            <w:shd w:val="clear" w:color="auto" w:fill="FFFFFF" w:themeFill="background1"/>
          </w:tcPr>
          <w:p w14:paraId="54079D8B"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2405" w:type="dxa"/>
            <w:shd w:val="clear" w:color="auto" w:fill="FFFFFF" w:themeFill="background1"/>
          </w:tcPr>
          <w:p w14:paraId="4333BF6D"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7544E053" w14:textId="77777777" w:rsidTr="006F0F45">
        <w:trPr>
          <w:trHeight w:val="595"/>
        </w:trPr>
        <w:tc>
          <w:tcPr>
            <w:cnfStyle w:val="001000000000" w:firstRow="0" w:lastRow="0" w:firstColumn="1" w:lastColumn="0" w:oddVBand="0" w:evenVBand="0" w:oddHBand="0" w:evenHBand="0" w:firstRowFirstColumn="0" w:firstRowLastColumn="0" w:lastRowFirstColumn="0" w:lastRowLastColumn="0"/>
            <w:tcW w:w="2671" w:type="dxa"/>
            <w:shd w:val="clear" w:color="auto" w:fill="FFFFFF" w:themeFill="background1"/>
          </w:tcPr>
          <w:p w14:paraId="44A8A997" w14:textId="77777777" w:rsidR="00E13BA2" w:rsidRPr="004F1A6C" w:rsidRDefault="00E13BA2" w:rsidP="006F0F45">
            <w:pPr>
              <w:spacing w:after="200" w:line="276" w:lineRule="auto"/>
              <w:contextualSpacing/>
              <w:rPr>
                <w:rFonts w:ascii="Calibri" w:eastAsia="Calibri" w:hAnsi="Calibri"/>
                <w:b w:val="0"/>
                <w:bCs w:val="0"/>
              </w:rPr>
            </w:pPr>
          </w:p>
        </w:tc>
        <w:tc>
          <w:tcPr>
            <w:tcW w:w="2543" w:type="dxa"/>
            <w:shd w:val="clear" w:color="auto" w:fill="FFFFFF" w:themeFill="background1"/>
          </w:tcPr>
          <w:p w14:paraId="157ED62E"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2654" w:type="dxa"/>
            <w:shd w:val="clear" w:color="auto" w:fill="FFFFFF" w:themeFill="background1"/>
          </w:tcPr>
          <w:p w14:paraId="3DEB71C3"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2405" w:type="dxa"/>
            <w:shd w:val="clear" w:color="auto" w:fill="FFFFFF" w:themeFill="background1"/>
          </w:tcPr>
          <w:p w14:paraId="0C781185"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E13BA2" w14:paraId="2AA60CF0" w14:textId="77777777" w:rsidTr="006F0F45">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671" w:type="dxa"/>
            <w:shd w:val="clear" w:color="auto" w:fill="FFFFFF" w:themeFill="background1"/>
          </w:tcPr>
          <w:p w14:paraId="6E5EB527" w14:textId="77777777" w:rsidR="00E13BA2" w:rsidRPr="004F1A6C" w:rsidRDefault="00E13BA2" w:rsidP="006F0F45">
            <w:pPr>
              <w:spacing w:after="200" w:line="276" w:lineRule="auto"/>
              <w:contextualSpacing/>
              <w:rPr>
                <w:rFonts w:ascii="Calibri" w:eastAsia="Calibri" w:hAnsi="Calibri"/>
                <w:b w:val="0"/>
                <w:bCs w:val="0"/>
              </w:rPr>
            </w:pPr>
          </w:p>
        </w:tc>
        <w:tc>
          <w:tcPr>
            <w:tcW w:w="2543" w:type="dxa"/>
            <w:shd w:val="clear" w:color="auto" w:fill="FFFFFF" w:themeFill="background1"/>
          </w:tcPr>
          <w:p w14:paraId="425893AD"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2654" w:type="dxa"/>
            <w:shd w:val="clear" w:color="auto" w:fill="FFFFFF" w:themeFill="background1"/>
          </w:tcPr>
          <w:p w14:paraId="5B262D16"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2405" w:type="dxa"/>
            <w:shd w:val="clear" w:color="auto" w:fill="FFFFFF" w:themeFill="background1"/>
          </w:tcPr>
          <w:p w14:paraId="629C8BA4"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4BADD575" w14:textId="77777777" w:rsidTr="006F0F45">
        <w:trPr>
          <w:trHeight w:val="447"/>
        </w:trPr>
        <w:tc>
          <w:tcPr>
            <w:cnfStyle w:val="001000000000" w:firstRow="0" w:lastRow="0" w:firstColumn="1" w:lastColumn="0" w:oddVBand="0" w:evenVBand="0" w:oddHBand="0" w:evenHBand="0" w:firstRowFirstColumn="0" w:firstRowLastColumn="0" w:lastRowFirstColumn="0" w:lastRowLastColumn="0"/>
            <w:tcW w:w="2671" w:type="dxa"/>
            <w:shd w:val="clear" w:color="auto" w:fill="FFFFFF" w:themeFill="background1"/>
          </w:tcPr>
          <w:p w14:paraId="3F4B1E6A" w14:textId="77777777" w:rsidR="00E13BA2" w:rsidRPr="00191D7D" w:rsidRDefault="00E13BA2" w:rsidP="006F0F45">
            <w:pPr>
              <w:spacing w:after="200" w:line="276" w:lineRule="auto"/>
              <w:rPr>
                <w:rFonts w:ascii="Calibri" w:eastAsia="Calibri" w:hAnsi="Calibri"/>
              </w:rPr>
            </w:pPr>
          </w:p>
        </w:tc>
        <w:tc>
          <w:tcPr>
            <w:tcW w:w="2543" w:type="dxa"/>
            <w:shd w:val="clear" w:color="auto" w:fill="FFFFFF" w:themeFill="background1"/>
          </w:tcPr>
          <w:p w14:paraId="3FDAB06F"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2654" w:type="dxa"/>
            <w:shd w:val="clear" w:color="auto" w:fill="FFFFFF" w:themeFill="background1"/>
          </w:tcPr>
          <w:p w14:paraId="43AF69B1"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2405" w:type="dxa"/>
            <w:shd w:val="clear" w:color="auto" w:fill="FFFFFF" w:themeFill="background1"/>
          </w:tcPr>
          <w:p w14:paraId="3B767D33"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E13BA2" w14:paraId="2BAFB864" w14:textId="77777777" w:rsidTr="006F0F45">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671" w:type="dxa"/>
            <w:shd w:val="clear" w:color="auto" w:fill="FFFFFF" w:themeFill="background1"/>
          </w:tcPr>
          <w:p w14:paraId="66E2D1BA" w14:textId="77777777" w:rsidR="00E13BA2" w:rsidRPr="00191D7D" w:rsidRDefault="00E13BA2" w:rsidP="006F0F45">
            <w:pPr>
              <w:spacing w:after="200" w:line="276" w:lineRule="auto"/>
              <w:rPr>
                <w:rFonts w:ascii="Calibri" w:eastAsia="Calibri" w:hAnsi="Calibri"/>
              </w:rPr>
            </w:pPr>
          </w:p>
        </w:tc>
        <w:tc>
          <w:tcPr>
            <w:tcW w:w="2543" w:type="dxa"/>
            <w:shd w:val="clear" w:color="auto" w:fill="FFFFFF" w:themeFill="background1"/>
          </w:tcPr>
          <w:p w14:paraId="2694BFD0"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2654" w:type="dxa"/>
            <w:shd w:val="clear" w:color="auto" w:fill="FFFFFF" w:themeFill="background1"/>
          </w:tcPr>
          <w:p w14:paraId="338F4FFA"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2405" w:type="dxa"/>
            <w:shd w:val="clear" w:color="auto" w:fill="FFFFFF" w:themeFill="background1"/>
          </w:tcPr>
          <w:p w14:paraId="1BFBF341"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727551EC" w14:textId="77777777" w:rsidTr="006F0F45">
        <w:trPr>
          <w:trHeight w:val="447"/>
        </w:trPr>
        <w:tc>
          <w:tcPr>
            <w:cnfStyle w:val="001000000000" w:firstRow="0" w:lastRow="0" w:firstColumn="1" w:lastColumn="0" w:oddVBand="0" w:evenVBand="0" w:oddHBand="0" w:evenHBand="0" w:firstRowFirstColumn="0" w:firstRowLastColumn="0" w:lastRowFirstColumn="0" w:lastRowLastColumn="0"/>
            <w:tcW w:w="2671" w:type="dxa"/>
            <w:shd w:val="clear" w:color="auto" w:fill="FFFFFF" w:themeFill="background1"/>
          </w:tcPr>
          <w:p w14:paraId="0F419B83" w14:textId="77777777" w:rsidR="00E13BA2" w:rsidRPr="00191D7D" w:rsidRDefault="00E13BA2" w:rsidP="006F0F45">
            <w:pPr>
              <w:spacing w:after="200" w:line="276" w:lineRule="auto"/>
              <w:rPr>
                <w:rFonts w:ascii="Calibri" w:eastAsia="Calibri" w:hAnsi="Calibri"/>
              </w:rPr>
            </w:pPr>
          </w:p>
        </w:tc>
        <w:tc>
          <w:tcPr>
            <w:tcW w:w="2543" w:type="dxa"/>
            <w:shd w:val="clear" w:color="auto" w:fill="FFFFFF" w:themeFill="background1"/>
          </w:tcPr>
          <w:p w14:paraId="62F7B97E"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2654" w:type="dxa"/>
            <w:shd w:val="clear" w:color="auto" w:fill="FFFFFF" w:themeFill="background1"/>
          </w:tcPr>
          <w:p w14:paraId="54940CDC"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2405" w:type="dxa"/>
            <w:shd w:val="clear" w:color="auto" w:fill="FFFFFF" w:themeFill="background1"/>
          </w:tcPr>
          <w:p w14:paraId="4EBE37F3"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E13BA2" w14:paraId="7235557F" w14:textId="77777777" w:rsidTr="006F0F45">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671" w:type="dxa"/>
            <w:shd w:val="clear" w:color="auto" w:fill="FFFFFF" w:themeFill="background1"/>
          </w:tcPr>
          <w:p w14:paraId="19D4B31D" w14:textId="77777777" w:rsidR="00E13BA2" w:rsidRPr="00191D7D" w:rsidRDefault="00E13BA2" w:rsidP="006F0F45">
            <w:pPr>
              <w:spacing w:after="200" w:line="276" w:lineRule="auto"/>
              <w:rPr>
                <w:rFonts w:ascii="Calibri" w:eastAsia="Calibri" w:hAnsi="Calibri"/>
              </w:rPr>
            </w:pPr>
          </w:p>
        </w:tc>
        <w:tc>
          <w:tcPr>
            <w:tcW w:w="2543" w:type="dxa"/>
            <w:shd w:val="clear" w:color="auto" w:fill="FFFFFF" w:themeFill="background1"/>
          </w:tcPr>
          <w:p w14:paraId="0FE81410"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2654" w:type="dxa"/>
            <w:shd w:val="clear" w:color="auto" w:fill="FFFFFF" w:themeFill="background1"/>
          </w:tcPr>
          <w:p w14:paraId="555669F3"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2405" w:type="dxa"/>
            <w:shd w:val="clear" w:color="auto" w:fill="FFFFFF" w:themeFill="background1"/>
          </w:tcPr>
          <w:p w14:paraId="6F2B7BB2"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212949B8" w14:textId="77777777" w:rsidTr="006F0F45">
        <w:trPr>
          <w:trHeight w:val="447"/>
        </w:trPr>
        <w:tc>
          <w:tcPr>
            <w:cnfStyle w:val="001000000000" w:firstRow="0" w:lastRow="0" w:firstColumn="1" w:lastColumn="0" w:oddVBand="0" w:evenVBand="0" w:oddHBand="0" w:evenHBand="0" w:firstRowFirstColumn="0" w:firstRowLastColumn="0" w:lastRowFirstColumn="0" w:lastRowLastColumn="0"/>
            <w:tcW w:w="2671" w:type="dxa"/>
            <w:shd w:val="clear" w:color="auto" w:fill="FFFFFF" w:themeFill="background1"/>
          </w:tcPr>
          <w:p w14:paraId="031DD078" w14:textId="77777777" w:rsidR="00E13BA2" w:rsidRPr="00191D7D" w:rsidRDefault="00E13BA2" w:rsidP="006F0F45">
            <w:pPr>
              <w:spacing w:after="200" w:line="276" w:lineRule="auto"/>
              <w:rPr>
                <w:rFonts w:ascii="Calibri" w:eastAsia="Calibri" w:hAnsi="Calibri"/>
              </w:rPr>
            </w:pPr>
          </w:p>
        </w:tc>
        <w:tc>
          <w:tcPr>
            <w:tcW w:w="2543" w:type="dxa"/>
            <w:shd w:val="clear" w:color="auto" w:fill="FFFFFF" w:themeFill="background1"/>
          </w:tcPr>
          <w:p w14:paraId="29D32B4A"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2654" w:type="dxa"/>
            <w:shd w:val="clear" w:color="auto" w:fill="FFFFFF" w:themeFill="background1"/>
          </w:tcPr>
          <w:p w14:paraId="2530895B"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2405" w:type="dxa"/>
            <w:shd w:val="clear" w:color="auto" w:fill="FFFFFF" w:themeFill="background1"/>
          </w:tcPr>
          <w:p w14:paraId="52123FE0"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E13BA2" w14:paraId="0E74138A" w14:textId="77777777" w:rsidTr="006F0F45">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671" w:type="dxa"/>
            <w:shd w:val="clear" w:color="auto" w:fill="FFFFFF" w:themeFill="background1"/>
          </w:tcPr>
          <w:p w14:paraId="47FDED69" w14:textId="77777777" w:rsidR="00E13BA2" w:rsidRPr="00191D7D" w:rsidRDefault="00E13BA2" w:rsidP="006F0F45">
            <w:pPr>
              <w:spacing w:after="200" w:line="276" w:lineRule="auto"/>
              <w:rPr>
                <w:rFonts w:ascii="Calibri" w:eastAsia="Calibri" w:hAnsi="Calibri"/>
              </w:rPr>
            </w:pPr>
          </w:p>
        </w:tc>
        <w:tc>
          <w:tcPr>
            <w:tcW w:w="2543" w:type="dxa"/>
            <w:shd w:val="clear" w:color="auto" w:fill="FFFFFF" w:themeFill="background1"/>
          </w:tcPr>
          <w:p w14:paraId="7389BF9D"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2654" w:type="dxa"/>
            <w:shd w:val="clear" w:color="auto" w:fill="FFFFFF" w:themeFill="background1"/>
          </w:tcPr>
          <w:p w14:paraId="0688EE83"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2405" w:type="dxa"/>
            <w:shd w:val="clear" w:color="auto" w:fill="FFFFFF" w:themeFill="background1"/>
          </w:tcPr>
          <w:p w14:paraId="4E32D076"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3D71B807" w14:textId="77777777" w:rsidTr="006F0F45">
        <w:trPr>
          <w:trHeight w:val="447"/>
        </w:trPr>
        <w:tc>
          <w:tcPr>
            <w:cnfStyle w:val="001000000000" w:firstRow="0" w:lastRow="0" w:firstColumn="1" w:lastColumn="0" w:oddVBand="0" w:evenVBand="0" w:oddHBand="0" w:evenHBand="0" w:firstRowFirstColumn="0" w:firstRowLastColumn="0" w:lastRowFirstColumn="0" w:lastRowLastColumn="0"/>
            <w:tcW w:w="2671" w:type="dxa"/>
            <w:shd w:val="clear" w:color="auto" w:fill="FFFFFF" w:themeFill="background1"/>
          </w:tcPr>
          <w:p w14:paraId="161E525A" w14:textId="77777777" w:rsidR="00E13BA2" w:rsidRPr="00191D7D" w:rsidRDefault="00E13BA2" w:rsidP="006F0F45">
            <w:pPr>
              <w:spacing w:after="200" w:line="276" w:lineRule="auto"/>
              <w:rPr>
                <w:rFonts w:ascii="Calibri" w:eastAsia="Calibri" w:hAnsi="Calibri"/>
              </w:rPr>
            </w:pPr>
          </w:p>
        </w:tc>
        <w:tc>
          <w:tcPr>
            <w:tcW w:w="2543" w:type="dxa"/>
            <w:shd w:val="clear" w:color="auto" w:fill="FFFFFF" w:themeFill="background1"/>
          </w:tcPr>
          <w:p w14:paraId="244A0989"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2654" w:type="dxa"/>
            <w:shd w:val="clear" w:color="auto" w:fill="FFFFFF" w:themeFill="background1"/>
          </w:tcPr>
          <w:p w14:paraId="475C8125"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2405" w:type="dxa"/>
            <w:shd w:val="clear" w:color="auto" w:fill="FFFFFF" w:themeFill="background1"/>
          </w:tcPr>
          <w:p w14:paraId="42D34102"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E13BA2" w14:paraId="7B5BFE77" w14:textId="77777777" w:rsidTr="006F0F45">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671" w:type="dxa"/>
            <w:shd w:val="clear" w:color="auto" w:fill="FFFFFF" w:themeFill="background1"/>
          </w:tcPr>
          <w:p w14:paraId="4EADB743" w14:textId="77777777" w:rsidR="00E13BA2" w:rsidRPr="00191D7D" w:rsidRDefault="00E13BA2" w:rsidP="006F0F45">
            <w:pPr>
              <w:spacing w:after="200" w:line="276" w:lineRule="auto"/>
              <w:rPr>
                <w:rFonts w:ascii="Calibri" w:eastAsia="Calibri" w:hAnsi="Calibri"/>
              </w:rPr>
            </w:pPr>
          </w:p>
        </w:tc>
        <w:tc>
          <w:tcPr>
            <w:tcW w:w="2543" w:type="dxa"/>
            <w:shd w:val="clear" w:color="auto" w:fill="FFFFFF" w:themeFill="background1"/>
          </w:tcPr>
          <w:p w14:paraId="795C738E"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2654" w:type="dxa"/>
            <w:shd w:val="clear" w:color="auto" w:fill="FFFFFF" w:themeFill="background1"/>
          </w:tcPr>
          <w:p w14:paraId="6ACA1634"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c>
          <w:tcPr>
            <w:tcW w:w="2405" w:type="dxa"/>
            <w:shd w:val="clear" w:color="auto" w:fill="FFFFFF" w:themeFill="background1"/>
          </w:tcPr>
          <w:p w14:paraId="65C2C066"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024BFCFD" w14:textId="77777777" w:rsidTr="006F0F45">
        <w:trPr>
          <w:trHeight w:val="447"/>
        </w:trPr>
        <w:tc>
          <w:tcPr>
            <w:cnfStyle w:val="001000000000" w:firstRow="0" w:lastRow="0" w:firstColumn="1" w:lastColumn="0" w:oddVBand="0" w:evenVBand="0" w:oddHBand="0" w:evenHBand="0" w:firstRowFirstColumn="0" w:firstRowLastColumn="0" w:lastRowFirstColumn="0" w:lastRowLastColumn="0"/>
            <w:tcW w:w="2671" w:type="dxa"/>
            <w:shd w:val="clear" w:color="auto" w:fill="FFFFFF" w:themeFill="background1"/>
          </w:tcPr>
          <w:p w14:paraId="133E0D46" w14:textId="77777777" w:rsidR="00E13BA2" w:rsidRPr="00191D7D" w:rsidRDefault="00E13BA2" w:rsidP="006F0F45">
            <w:pPr>
              <w:spacing w:after="200" w:line="276" w:lineRule="auto"/>
              <w:rPr>
                <w:rFonts w:ascii="Calibri" w:eastAsia="Calibri" w:hAnsi="Calibri"/>
              </w:rPr>
            </w:pPr>
          </w:p>
        </w:tc>
        <w:tc>
          <w:tcPr>
            <w:tcW w:w="2543" w:type="dxa"/>
            <w:shd w:val="clear" w:color="auto" w:fill="FFFFFF" w:themeFill="background1"/>
          </w:tcPr>
          <w:p w14:paraId="4E8FFB97"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2654" w:type="dxa"/>
            <w:shd w:val="clear" w:color="auto" w:fill="FFFFFF" w:themeFill="background1"/>
          </w:tcPr>
          <w:p w14:paraId="04B39C70"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c>
          <w:tcPr>
            <w:tcW w:w="2405" w:type="dxa"/>
            <w:shd w:val="clear" w:color="auto" w:fill="FFFFFF" w:themeFill="background1"/>
          </w:tcPr>
          <w:p w14:paraId="79851A39"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bl>
    <w:p w14:paraId="38352830" w14:textId="77777777" w:rsidR="00E13BA2" w:rsidRDefault="00E13BA2" w:rsidP="00E13BA2">
      <w:pPr>
        <w:spacing w:after="200" w:line="276" w:lineRule="auto"/>
        <w:contextualSpacing/>
        <w:rPr>
          <w:rFonts w:ascii="Calibri" w:eastAsia="Calibri" w:hAnsi="Calibri"/>
          <w:b/>
        </w:rPr>
      </w:pPr>
    </w:p>
    <w:p w14:paraId="6A538EB5" w14:textId="77777777" w:rsidR="00E13BA2" w:rsidRDefault="00E13BA2" w:rsidP="00E13BA2">
      <w:pPr>
        <w:spacing w:after="200" w:line="276" w:lineRule="auto"/>
        <w:contextualSpacing/>
        <w:rPr>
          <w:rFonts w:ascii="Calibri" w:eastAsia="Calibri" w:hAnsi="Calibri"/>
          <w:b/>
        </w:rPr>
      </w:pPr>
    </w:p>
    <w:p w14:paraId="22969B5C" w14:textId="77777777" w:rsidR="00E13BA2" w:rsidRDefault="00E13BA2" w:rsidP="00E13BA2">
      <w:pPr>
        <w:spacing w:after="200" w:line="276" w:lineRule="auto"/>
        <w:contextualSpacing/>
        <w:rPr>
          <w:rFonts w:ascii="Calibri" w:eastAsia="Calibri" w:hAnsi="Calibri"/>
          <w:b/>
        </w:rPr>
        <w:sectPr w:rsidR="00E13BA2" w:rsidSect="00AD08C4">
          <w:footerReference w:type="default" r:id="rId17"/>
          <w:type w:val="continuous"/>
          <w:pgSz w:w="12240" w:h="15840"/>
          <w:pgMar w:top="547" w:right="1440" w:bottom="1440" w:left="1440" w:header="720" w:footer="720" w:gutter="0"/>
          <w:cols w:space="720"/>
          <w:docGrid w:linePitch="360"/>
        </w:sectPr>
      </w:pPr>
    </w:p>
    <w:p w14:paraId="06D2D797" w14:textId="05DDCF31" w:rsidR="00E13BA2" w:rsidRDefault="00E13BA2" w:rsidP="00E13BA2">
      <w:pPr>
        <w:spacing w:after="200" w:line="276" w:lineRule="auto"/>
        <w:contextualSpacing/>
        <w:rPr>
          <w:rFonts w:ascii="Calibri" w:eastAsia="Calibri" w:hAnsi="Calibri"/>
          <w:b/>
        </w:rPr>
      </w:pPr>
      <w:r>
        <w:rPr>
          <w:rFonts w:ascii="Calibri" w:eastAsia="Calibri" w:hAnsi="Calibri"/>
          <w:b/>
        </w:rPr>
        <w:lastRenderedPageBreak/>
        <w:t xml:space="preserve">Based on your </w:t>
      </w:r>
      <w:r w:rsidR="004B29C5">
        <w:rPr>
          <w:rFonts w:ascii="Calibri" w:eastAsia="Calibri" w:hAnsi="Calibri"/>
          <w:b/>
        </w:rPr>
        <w:t>communities’</w:t>
      </w:r>
      <w:r>
        <w:rPr>
          <w:rFonts w:ascii="Calibri" w:eastAsia="Calibri" w:hAnsi="Calibri"/>
          <w:b/>
        </w:rPr>
        <w:t xml:space="preserve"> level of readiness, find ways your community can be further 2SLGBTQ inclusive:</w:t>
      </w:r>
    </w:p>
    <w:p w14:paraId="61A5740D" w14:textId="77777777" w:rsidR="00E13BA2" w:rsidRDefault="00E13BA2" w:rsidP="00E13BA2">
      <w:pPr>
        <w:spacing w:after="200" w:line="276" w:lineRule="auto"/>
        <w:ind w:left="1080"/>
        <w:contextualSpacing/>
        <w:rPr>
          <w:rFonts w:ascii="Calibri" w:eastAsia="Calibri" w:hAnsi="Calibri"/>
          <w:b/>
        </w:rPr>
      </w:pPr>
    </w:p>
    <w:tbl>
      <w:tblPr>
        <w:tblStyle w:val="GridTable4-Accent31"/>
        <w:tblW w:w="14845" w:type="dxa"/>
        <w:shd w:val="clear" w:color="auto" w:fill="65A3B4"/>
        <w:tblLook w:val="04A0" w:firstRow="1" w:lastRow="0" w:firstColumn="1" w:lastColumn="0" w:noHBand="0" w:noVBand="1"/>
      </w:tblPr>
      <w:tblGrid>
        <w:gridCol w:w="5639"/>
        <w:gridCol w:w="9206"/>
      </w:tblGrid>
      <w:tr w:rsidR="00E13BA2" w14:paraId="0C398D0A" w14:textId="77777777" w:rsidTr="006F0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9" w:type="dxa"/>
            <w:shd w:val="clear" w:color="auto" w:fill="65A3B4"/>
          </w:tcPr>
          <w:p w14:paraId="2361F968" w14:textId="77777777" w:rsidR="00E13BA2" w:rsidRDefault="00E13BA2" w:rsidP="006F0F45">
            <w:pPr>
              <w:spacing w:after="200" w:line="276" w:lineRule="auto"/>
              <w:contextualSpacing/>
              <w:rPr>
                <w:rFonts w:ascii="Calibri" w:eastAsia="Calibri" w:hAnsi="Calibri"/>
                <w:b w:val="0"/>
              </w:rPr>
            </w:pPr>
            <w:r>
              <w:rPr>
                <w:rFonts w:ascii="Calibri" w:eastAsia="Calibri" w:hAnsi="Calibri"/>
              </w:rPr>
              <w:t>Levels of Community Readiness</w:t>
            </w:r>
          </w:p>
        </w:tc>
        <w:tc>
          <w:tcPr>
            <w:tcW w:w="9206" w:type="dxa"/>
            <w:shd w:val="clear" w:color="auto" w:fill="65A3B4"/>
          </w:tcPr>
          <w:p w14:paraId="00A9C6BA" w14:textId="77777777" w:rsidR="00E13BA2" w:rsidRDefault="00E13BA2" w:rsidP="006F0F45">
            <w:pPr>
              <w:spacing w:after="200" w:line="276" w:lineRule="auto"/>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b w:val="0"/>
              </w:rPr>
            </w:pPr>
            <w:r>
              <w:rPr>
                <w:rFonts w:ascii="Calibri" w:eastAsia="Calibri" w:hAnsi="Calibri"/>
              </w:rPr>
              <w:t>Example Activities for 2SLGBTQ Inclusivity</w:t>
            </w:r>
          </w:p>
        </w:tc>
      </w:tr>
      <w:tr w:rsidR="00E13BA2" w14:paraId="71C06629" w14:textId="77777777" w:rsidTr="006F0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9" w:type="dxa"/>
            <w:tcBorders>
              <w:bottom w:val="single" w:sz="4" w:space="0" w:color="C2D69B" w:themeColor="accent3" w:themeTint="99"/>
            </w:tcBorders>
            <w:shd w:val="clear" w:color="auto" w:fill="FFFFFF" w:themeFill="background1"/>
            <w:vAlign w:val="center"/>
          </w:tcPr>
          <w:p w14:paraId="16E46658" w14:textId="77777777" w:rsidR="00E13BA2" w:rsidRDefault="00E13BA2" w:rsidP="006F0F45">
            <w:pPr>
              <w:spacing w:after="200" w:line="276" w:lineRule="auto"/>
              <w:contextualSpacing/>
              <w:jc w:val="center"/>
              <w:rPr>
                <w:rFonts w:ascii="Calibri" w:eastAsia="Calibri" w:hAnsi="Calibri"/>
                <w:b w:val="0"/>
                <w:bCs w:val="0"/>
              </w:rPr>
            </w:pPr>
            <w:r w:rsidRPr="00457806">
              <w:rPr>
                <w:rFonts w:ascii="Calibri" w:eastAsia="Calibri" w:hAnsi="Calibri"/>
              </w:rPr>
              <w:t>Level 1 – Just Getting Started</w:t>
            </w:r>
          </w:p>
          <w:p w14:paraId="5336F54D" w14:textId="77777777" w:rsidR="00E13BA2" w:rsidRPr="005A37B0" w:rsidRDefault="00E13BA2" w:rsidP="006F0F45">
            <w:pPr>
              <w:jc w:val="center"/>
              <w:rPr>
                <w:rFonts w:ascii="Calibri" w:hAnsi="Calibri"/>
                <w:b w:val="0"/>
                <w:bCs w:val="0"/>
                <w:color w:val="000000"/>
              </w:rPr>
            </w:pPr>
            <w:r w:rsidRPr="005A37B0">
              <w:rPr>
                <w:rFonts w:ascii="Calibri" w:hAnsi="Calibri"/>
                <w:b w:val="0"/>
                <w:bCs w:val="0"/>
                <w:color w:val="000000"/>
              </w:rPr>
              <w:t xml:space="preserve">Your community is just getting started. There is not a lot of visibility in terms of 2SLGBTQ signs nor 2SLGBTQ friendly or advocating behaviors or inclusive language or programming. </w:t>
            </w:r>
          </w:p>
          <w:p w14:paraId="7E6D7D6C" w14:textId="77777777" w:rsidR="00E13BA2" w:rsidRPr="00457806" w:rsidRDefault="00E13BA2" w:rsidP="006F0F45">
            <w:pPr>
              <w:spacing w:after="200" w:line="276" w:lineRule="auto"/>
              <w:contextualSpacing/>
              <w:jc w:val="center"/>
              <w:rPr>
                <w:rFonts w:ascii="Calibri" w:eastAsia="Calibri" w:hAnsi="Calibri"/>
                <w:b w:val="0"/>
                <w:bCs w:val="0"/>
              </w:rPr>
            </w:pPr>
          </w:p>
          <w:p w14:paraId="497196B7" w14:textId="77777777" w:rsidR="00E13BA2" w:rsidRDefault="00E13BA2" w:rsidP="006F0F45">
            <w:pPr>
              <w:spacing w:after="200" w:line="276" w:lineRule="auto"/>
              <w:contextualSpacing/>
              <w:jc w:val="center"/>
              <w:rPr>
                <w:rFonts w:ascii="Calibri" w:eastAsia="Calibri" w:hAnsi="Calibri"/>
                <w:b w:val="0"/>
                <w:bCs w:val="0"/>
              </w:rPr>
            </w:pPr>
          </w:p>
          <w:p w14:paraId="25AFB556" w14:textId="77777777" w:rsidR="00E13BA2" w:rsidRDefault="00E13BA2" w:rsidP="006F0F45">
            <w:pPr>
              <w:spacing w:after="200" w:line="276" w:lineRule="auto"/>
              <w:contextualSpacing/>
              <w:jc w:val="center"/>
              <w:rPr>
                <w:rFonts w:ascii="Calibri" w:eastAsia="Calibri" w:hAnsi="Calibri"/>
                <w:b w:val="0"/>
                <w:bCs w:val="0"/>
              </w:rPr>
            </w:pPr>
            <w:r w:rsidRPr="00DC5D90">
              <w:rPr>
                <w:rFonts w:ascii="Calibri" w:eastAsia="Calibri" w:hAnsi="Calibri"/>
                <w:noProof/>
              </w:rPr>
              <w:drawing>
                <wp:anchor distT="0" distB="0" distL="114300" distR="114300" simplePos="0" relativeHeight="251666432" behindDoc="0" locked="0" layoutInCell="1" allowOverlap="1" wp14:anchorId="43B6F0F0" wp14:editId="5C45FCE7">
                  <wp:simplePos x="0" y="0"/>
                  <wp:positionH relativeFrom="column">
                    <wp:posOffset>74930</wp:posOffset>
                  </wp:positionH>
                  <wp:positionV relativeFrom="paragraph">
                    <wp:posOffset>147320</wp:posOffset>
                  </wp:positionV>
                  <wp:extent cx="1734185" cy="1300480"/>
                  <wp:effectExtent l="953" t="0" r="0" b="0"/>
                  <wp:wrapNone/>
                  <wp:docPr id="14" name="Picture 9" descr="A picture containing wall, indoor&#10;&#10;Description automatically generated">
                    <a:extLst xmlns:a="http://schemas.openxmlformats.org/drawingml/2006/main">
                      <a:ext uri="{FF2B5EF4-FFF2-40B4-BE49-F238E27FC236}">
                        <a16:creationId xmlns:a16="http://schemas.microsoft.com/office/drawing/2014/main" id="{068759D0-A45F-A440-B5E3-3B26A754C4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68759D0-A45F-A440-B5E3-3B26A754C4F4}"/>
                              </a:ext>
                            </a:extLst>
                          </pic:cNvPr>
                          <pic:cNvPicPr>
                            <a:picLocks noChangeAspect="1"/>
                          </pic:cNvPicPr>
                        </pic:nvPicPr>
                        <pic:blipFill>
                          <a:blip r:embed="rId18"/>
                          <a:stretch>
                            <a:fillRect/>
                          </a:stretch>
                        </pic:blipFill>
                        <pic:spPr>
                          <a:xfrm rot="5400000">
                            <a:off x="0" y="0"/>
                            <a:ext cx="1734185" cy="1300480"/>
                          </a:xfrm>
                          <a:prstGeom prst="rect">
                            <a:avLst/>
                          </a:prstGeom>
                        </pic:spPr>
                      </pic:pic>
                    </a:graphicData>
                  </a:graphic>
                  <wp14:sizeRelH relativeFrom="margin">
                    <wp14:pctWidth>0</wp14:pctWidth>
                  </wp14:sizeRelH>
                  <wp14:sizeRelV relativeFrom="margin">
                    <wp14:pctHeight>0</wp14:pctHeight>
                  </wp14:sizeRelV>
                </wp:anchor>
              </w:drawing>
            </w:r>
            <w:r w:rsidRPr="00DC5D90">
              <w:rPr>
                <w:rFonts w:ascii="Calibri" w:eastAsia="Calibri" w:hAnsi="Calibri"/>
                <w:noProof/>
              </w:rPr>
              <w:drawing>
                <wp:anchor distT="0" distB="0" distL="114300" distR="114300" simplePos="0" relativeHeight="251667456" behindDoc="0" locked="0" layoutInCell="1" allowOverlap="1" wp14:anchorId="04042255" wp14:editId="2DA5C663">
                  <wp:simplePos x="0" y="0"/>
                  <wp:positionH relativeFrom="column">
                    <wp:posOffset>1582420</wp:posOffset>
                  </wp:positionH>
                  <wp:positionV relativeFrom="paragraph">
                    <wp:posOffset>120015</wp:posOffset>
                  </wp:positionV>
                  <wp:extent cx="1734185" cy="1300480"/>
                  <wp:effectExtent l="953" t="0" r="0" b="0"/>
                  <wp:wrapNone/>
                  <wp:docPr id="15" name="Picture 10" descr="A picture containing indoor, wall, book&#10;&#10;Description automatically generated">
                    <a:extLst xmlns:a="http://schemas.openxmlformats.org/drawingml/2006/main">
                      <a:ext uri="{FF2B5EF4-FFF2-40B4-BE49-F238E27FC236}">
                        <a16:creationId xmlns:a16="http://schemas.microsoft.com/office/drawing/2014/main" id="{D04BB215-0F61-084C-B3B5-3EC94762E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04BB215-0F61-084C-B3B5-3EC94762E5D0}"/>
                              </a:ext>
                            </a:extLst>
                          </pic:cNvPr>
                          <pic:cNvPicPr>
                            <a:picLocks noChangeAspect="1"/>
                          </pic:cNvPicPr>
                        </pic:nvPicPr>
                        <pic:blipFill>
                          <a:blip r:embed="rId19"/>
                          <a:stretch>
                            <a:fillRect/>
                          </a:stretch>
                        </pic:blipFill>
                        <pic:spPr>
                          <a:xfrm rot="5400000">
                            <a:off x="0" y="0"/>
                            <a:ext cx="1734185" cy="1300480"/>
                          </a:xfrm>
                          <a:prstGeom prst="rect">
                            <a:avLst/>
                          </a:prstGeom>
                        </pic:spPr>
                      </pic:pic>
                    </a:graphicData>
                  </a:graphic>
                  <wp14:sizeRelH relativeFrom="margin">
                    <wp14:pctWidth>0</wp14:pctWidth>
                  </wp14:sizeRelH>
                  <wp14:sizeRelV relativeFrom="margin">
                    <wp14:pctHeight>0</wp14:pctHeight>
                  </wp14:sizeRelV>
                </wp:anchor>
              </w:drawing>
            </w:r>
          </w:p>
          <w:p w14:paraId="60CC6953" w14:textId="77777777" w:rsidR="00E13BA2" w:rsidRDefault="00E13BA2" w:rsidP="006F0F45">
            <w:pPr>
              <w:spacing w:after="200" w:line="276" w:lineRule="auto"/>
              <w:contextualSpacing/>
              <w:jc w:val="center"/>
              <w:rPr>
                <w:rFonts w:ascii="Calibri" w:eastAsia="Calibri" w:hAnsi="Calibri"/>
                <w:b w:val="0"/>
                <w:bCs w:val="0"/>
              </w:rPr>
            </w:pPr>
          </w:p>
          <w:p w14:paraId="1CF18120" w14:textId="77777777" w:rsidR="00E13BA2" w:rsidRDefault="00E13BA2" w:rsidP="006F0F45">
            <w:pPr>
              <w:spacing w:after="200" w:line="276" w:lineRule="auto"/>
              <w:contextualSpacing/>
              <w:jc w:val="center"/>
              <w:rPr>
                <w:rFonts w:ascii="Calibri" w:eastAsia="Calibri" w:hAnsi="Calibri"/>
                <w:b w:val="0"/>
                <w:bCs w:val="0"/>
              </w:rPr>
            </w:pPr>
          </w:p>
          <w:p w14:paraId="77F378A5" w14:textId="77777777" w:rsidR="00E13BA2" w:rsidRDefault="00E13BA2" w:rsidP="006F0F45">
            <w:pPr>
              <w:spacing w:after="200" w:line="276" w:lineRule="auto"/>
              <w:contextualSpacing/>
              <w:jc w:val="center"/>
              <w:rPr>
                <w:rFonts w:ascii="Calibri" w:eastAsia="Calibri" w:hAnsi="Calibri"/>
                <w:b w:val="0"/>
                <w:bCs w:val="0"/>
              </w:rPr>
            </w:pPr>
          </w:p>
          <w:p w14:paraId="526851D8" w14:textId="77777777" w:rsidR="00E13BA2" w:rsidRDefault="00E13BA2" w:rsidP="006F0F45">
            <w:pPr>
              <w:spacing w:after="200" w:line="276" w:lineRule="auto"/>
              <w:contextualSpacing/>
              <w:jc w:val="center"/>
              <w:rPr>
                <w:rFonts w:ascii="Calibri" w:eastAsia="Calibri" w:hAnsi="Calibri"/>
                <w:b w:val="0"/>
                <w:bCs w:val="0"/>
              </w:rPr>
            </w:pPr>
          </w:p>
          <w:p w14:paraId="0718A7B6" w14:textId="77777777" w:rsidR="00E13BA2" w:rsidRDefault="00E13BA2" w:rsidP="006F0F45">
            <w:pPr>
              <w:spacing w:after="200" w:line="276" w:lineRule="auto"/>
              <w:contextualSpacing/>
              <w:jc w:val="center"/>
              <w:rPr>
                <w:rFonts w:ascii="Calibri" w:eastAsia="Calibri" w:hAnsi="Calibri"/>
                <w:b w:val="0"/>
                <w:bCs w:val="0"/>
              </w:rPr>
            </w:pPr>
          </w:p>
          <w:p w14:paraId="57E6953B" w14:textId="77777777" w:rsidR="00E13BA2" w:rsidRDefault="00E13BA2" w:rsidP="006F0F45">
            <w:pPr>
              <w:spacing w:after="200" w:line="276" w:lineRule="auto"/>
              <w:contextualSpacing/>
              <w:jc w:val="center"/>
              <w:rPr>
                <w:rFonts w:ascii="Calibri" w:eastAsia="Calibri" w:hAnsi="Calibri"/>
                <w:b w:val="0"/>
                <w:bCs w:val="0"/>
              </w:rPr>
            </w:pPr>
          </w:p>
          <w:p w14:paraId="43F7E767" w14:textId="77777777" w:rsidR="00E13BA2" w:rsidRDefault="00E13BA2" w:rsidP="006F0F45">
            <w:pPr>
              <w:spacing w:after="200" w:line="276" w:lineRule="auto"/>
              <w:contextualSpacing/>
              <w:jc w:val="center"/>
              <w:rPr>
                <w:rFonts w:ascii="Calibri" w:eastAsia="Calibri" w:hAnsi="Calibri"/>
                <w:b w:val="0"/>
                <w:bCs w:val="0"/>
              </w:rPr>
            </w:pPr>
          </w:p>
          <w:p w14:paraId="687B6B5D" w14:textId="77777777" w:rsidR="00155B2A" w:rsidRDefault="00E13BA2" w:rsidP="006F0F45">
            <w:pPr>
              <w:spacing w:after="200" w:line="276" w:lineRule="auto"/>
              <w:contextualSpacing/>
              <w:rPr>
                <w:rFonts w:ascii="Calibri" w:eastAsia="Calibri" w:hAnsi="Calibri"/>
                <w:sz w:val="18"/>
                <w:szCs w:val="18"/>
              </w:rPr>
            </w:pPr>
            <w:r>
              <w:rPr>
                <w:rFonts w:ascii="Calibri" w:eastAsia="Calibri" w:hAnsi="Calibri"/>
                <w:b w:val="0"/>
                <w:bCs w:val="0"/>
                <w:sz w:val="18"/>
                <w:szCs w:val="18"/>
              </w:rPr>
              <w:t xml:space="preserve">        </w:t>
            </w:r>
          </w:p>
          <w:p w14:paraId="187534A2" w14:textId="1AD49596" w:rsidR="00E13BA2" w:rsidRPr="00AE48B1" w:rsidRDefault="00E13BA2" w:rsidP="006F0F45">
            <w:pPr>
              <w:spacing w:after="200" w:line="276" w:lineRule="auto"/>
              <w:contextualSpacing/>
              <w:rPr>
                <w:rFonts w:ascii="Calibri" w:eastAsia="Calibri" w:hAnsi="Calibri"/>
                <w:b w:val="0"/>
                <w:bCs w:val="0"/>
                <w:sz w:val="21"/>
                <w:szCs w:val="21"/>
              </w:rPr>
            </w:pPr>
            <w:r>
              <w:rPr>
                <w:rFonts w:ascii="Calibri" w:eastAsia="Calibri" w:hAnsi="Calibri"/>
                <w:b w:val="0"/>
                <w:bCs w:val="0"/>
                <w:sz w:val="18"/>
                <w:szCs w:val="18"/>
              </w:rPr>
              <w:t xml:space="preserve">   </w:t>
            </w:r>
            <w:r w:rsidRPr="00AE48B1">
              <w:rPr>
                <w:rFonts w:ascii="Calibri" w:eastAsia="Calibri" w:hAnsi="Calibri"/>
                <w:b w:val="0"/>
                <w:bCs w:val="0"/>
                <w:sz w:val="18"/>
                <w:szCs w:val="18"/>
              </w:rPr>
              <w:t xml:space="preserve">For pins, email Morgan Thomas at </w:t>
            </w:r>
            <w:hyperlink r:id="rId20" w:history="1">
              <w:r w:rsidRPr="00AE48B1">
                <w:rPr>
                  <w:rStyle w:val="Hyperlink"/>
                  <w:rFonts w:ascii="Calibri" w:eastAsia="Calibri" w:hAnsi="Calibri"/>
                  <w:b w:val="0"/>
                  <w:bCs w:val="0"/>
                  <w:sz w:val="18"/>
                  <w:szCs w:val="18"/>
                </w:rPr>
                <w:t>mthomas@npaihb.org</w:t>
              </w:r>
            </w:hyperlink>
          </w:p>
        </w:tc>
        <w:tc>
          <w:tcPr>
            <w:tcW w:w="9206" w:type="dxa"/>
            <w:tcBorders>
              <w:bottom w:val="single" w:sz="4" w:space="0" w:color="C2D69B" w:themeColor="accent3" w:themeTint="99"/>
            </w:tcBorders>
            <w:shd w:val="clear" w:color="auto" w:fill="FFFFFF" w:themeFill="background1"/>
            <w:vAlign w:val="center"/>
          </w:tcPr>
          <w:p w14:paraId="6370F900" w14:textId="77777777" w:rsidR="00E13BA2" w:rsidRDefault="00E13BA2" w:rsidP="006F0F45">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rPr>
            </w:pPr>
            <w:r>
              <w:rPr>
                <w:rFonts w:ascii="Calibri" w:eastAsia="Calibri" w:hAnsi="Calibri"/>
                <w:b/>
                <w:noProof/>
              </w:rPr>
              <mc:AlternateContent>
                <mc:Choice Requires="wps">
                  <w:drawing>
                    <wp:anchor distT="0" distB="0" distL="114300" distR="114300" simplePos="0" relativeHeight="251668480" behindDoc="0" locked="0" layoutInCell="1" allowOverlap="1" wp14:anchorId="4BB87D96" wp14:editId="7FB6B11D">
                      <wp:simplePos x="0" y="0"/>
                      <wp:positionH relativeFrom="column">
                        <wp:posOffset>4813300</wp:posOffset>
                      </wp:positionH>
                      <wp:positionV relativeFrom="paragraph">
                        <wp:posOffset>-41910</wp:posOffset>
                      </wp:positionV>
                      <wp:extent cx="846455" cy="70104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46455" cy="701040"/>
                              </a:xfrm>
                              <a:prstGeom prst="rect">
                                <a:avLst/>
                              </a:prstGeom>
                              <a:noFill/>
                              <a:ln w="6350">
                                <a:noFill/>
                              </a:ln>
                            </wps:spPr>
                            <wps:txbx>
                              <w:txbxContent>
                                <w:p w14:paraId="0AFD271F" w14:textId="77777777" w:rsidR="00E13BA2" w:rsidRDefault="00E13BA2" w:rsidP="00E13BA2">
                                  <w:r w:rsidRPr="00EB08ED">
                                    <w:rPr>
                                      <w:noProof/>
                                    </w:rPr>
                                    <w:drawing>
                                      <wp:inline distT="0" distB="0" distL="0" distR="0" wp14:anchorId="2CD27EF2" wp14:editId="225CC39C">
                                        <wp:extent cx="599900" cy="599900"/>
                                        <wp:effectExtent l="0" t="0" r="0" b="0"/>
                                        <wp:docPr id="26" name="Picture 8" descr="A close up of a sign&#10;&#10;Description automatically generated">
                                          <a:extLst xmlns:a="http://schemas.openxmlformats.org/drawingml/2006/main">
                                            <a:ext uri="{FF2B5EF4-FFF2-40B4-BE49-F238E27FC236}">
                                              <a16:creationId xmlns:a16="http://schemas.microsoft.com/office/drawing/2014/main" id="{7BAD1A6E-D411-415B-80D1-3B8CA19BA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BAD1A6E-D411-415B-80D1-3B8CA19BAD46}"/>
                                                    </a:ext>
                                                  </a:extLst>
                                                </pic:cNvPr>
                                                <pic:cNvPicPr>
                                                  <a:picLocks noChangeAspect="1"/>
                                                </pic:cNvPicPr>
                                              </pic:nvPicPr>
                                              <pic:blipFill>
                                                <a:blip r:embed="rId21"/>
                                                <a:stretch>
                                                  <a:fillRect/>
                                                </a:stretch>
                                              </pic:blipFill>
                                              <pic:spPr>
                                                <a:xfrm>
                                                  <a:off x="0" y="0"/>
                                                  <a:ext cx="641335" cy="641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87D96" id="Text Box 17" o:spid="_x0000_s1026" type="#_x0000_t202" style="position:absolute;left:0;text-align:left;margin-left:379pt;margin-top:-3.3pt;width:66.65pt;height:5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" filled="f" stroked="f" strokeweight=".5pt">
                      <v:textbox>
                        <w:txbxContent>
                          <w:p w14:paraId="0AFD271F" w14:textId="77777777" w:rsidR="00E13BA2" w:rsidRDefault="00E13BA2" w:rsidP="00E13BA2">
                            <w:r w:rsidRPr="00EB08ED">
                              <w:rPr>
                                <w:noProof/>
                              </w:rPr>
                              <w:drawing>
                                <wp:inline distT="0" distB="0" distL="0" distR="0" wp14:anchorId="2CD27EF2" wp14:editId="225CC39C">
                                  <wp:extent cx="599900" cy="599900"/>
                                  <wp:effectExtent l="0" t="0" r="0" b="0"/>
                                  <wp:docPr id="26" name="Picture 8" descr="A close up of a sign&#10;&#10;Description automatically generated">
                                    <a:extLst xmlns:a="http://schemas.openxmlformats.org/drawingml/2006/main">
                                      <a:ext uri="{FF2B5EF4-FFF2-40B4-BE49-F238E27FC236}">
                                        <a16:creationId xmlns:a16="http://schemas.microsoft.com/office/drawing/2014/main" id="{7BAD1A6E-D411-415B-80D1-3B8CA19BA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BAD1A6E-D411-415B-80D1-3B8CA19BAD46}"/>
                                              </a:ext>
                                            </a:extLst>
                                          </pic:cNvPr>
                                          <pic:cNvPicPr>
                                            <a:picLocks noChangeAspect="1"/>
                                          </pic:cNvPicPr>
                                        </pic:nvPicPr>
                                        <pic:blipFill>
                                          <a:blip r:embed="rId21"/>
                                          <a:stretch>
                                            <a:fillRect/>
                                          </a:stretch>
                                        </pic:blipFill>
                                        <pic:spPr>
                                          <a:xfrm>
                                            <a:off x="0" y="0"/>
                                            <a:ext cx="641335" cy="641335"/>
                                          </a:xfrm>
                                          <a:prstGeom prst="rect">
                                            <a:avLst/>
                                          </a:prstGeom>
                                        </pic:spPr>
                                      </pic:pic>
                                    </a:graphicData>
                                  </a:graphic>
                                </wp:inline>
                              </w:drawing>
                            </w:r>
                          </w:p>
                        </w:txbxContent>
                      </v:textbox>
                    </v:shape>
                  </w:pict>
                </mc:Fallback>
              </mc:AlternateContent>
            </w:r>
          </w:p>
          <w:p w14:paraId="000D6027" w14:textId="77777777" w:rsidR="00E13BA2" w:rsidRDefault="00E13BA2" w:rsidP="006F0F45">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p w14:paraId="1C2E61E8" w14:textId="77777777" w:rsidR="00E13BA2" w:rsidRDefault="00E13BA2" w:rsidP="006F0F45">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rPr>
            </w:pPr>
            <w:r>
              <w:rPr>
                <w:rFonts w:ascii="Calibri" w:eastAsia="Calibri" w:hAnsi="Calibri"/>
                <w:b/>
              </w:rPr>
              <w:t>Visibility &amp; Acceptance</w:t>
            </w:r>
          </w:p>
          <w:p w14:paraId="3A6EBB6D" w14:textId="77777777" w:rsidR="00E13BA2" w:rsidRPr="006C1789" w:rsidRDefault="00E13BA2" w:rsidP="006F0F4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Improve strategies for increased visibility and acceptance. For example, posters, pins, active witnessing/</w:t>
            </w:r>
            <w:proofErr w:type="spellStart"/>
            <w:r>
              <w:rPr>
                <w:rFonts w:ascii="Calibri" w:hAnsi="Calibri"/>
                <w:color w:val="000000"/>
              </w:rPr>
              <w:t>bystanding</w:t>
            </w:r>
            <w:proofErr w:type="spellEnd"/>
            <w:r>
              <w:rPr>
                <w:rFonts w:ascii="Calibri" w:hAnsi="Calibri"/>
                <w:color w:val="000000"/>
              </w:rPr>
              <w:t xml:space="preserve"> behavior, Two Spirit training from Two Spirit Elders.</w:t>
            </w:r>
          </w:p>
          <w:p w14:paraId="45192A46" w14:textId="77777777" w:rsidR="00E13BA2" w:rsidRPr="006C1789" w:rsidRDefault="00E13BA2" w:rsidP="006F0F45">
            <w:pPr>
              <w:ind w:left="36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bl>
            <w:tblPr>
              <w:tblW w:w="8292" w:type="dxa"/>
              <w:jc w:val="center"/>
              <w:tblCellMar>
                <w:left w:w="0" w:type="dxa"/>
                <w:right w:w="0" w:type="dxa"/>
              </w:tblCellMar>
              <w:tblLook w:val="0420" w:firstRow="1" w:lastRow="0" w:firstColumn="0" w:lastColumn="0" w:noHBand="0" w:noVBand="1"/>
            </w:tblPr>
            <w:tblGrid>
              <w:gridCol w:w="3201"/>
              <w:gridCol w:w="5091"/>
            </w:tblGrid>
            <w:tr w:rsidR="00E13BA2" w:rsidRPr="00CB51F6" w14:paraId="170B7D8A" w14:textId="77777777" w:rsidTr="006F0F45">
              <w:trPr>
                <w:trHeight w:val="181"/>
                <w:jc w:val="center"/>
              </w:trPr>
              <w:tc>
                <w:tcPr>
                  <w:tcW w:w="8292" w:type="dxa"/>
                  <w:gridSpan w:val="2"/>
                  <w:tcBorders>
                    <w:top w:val="single" w:sz="8" w:space="0" w:color="FFFFFF"/>
                    <w:left w:val="single" w:sz="8" w:space="0" w:color="FFFFFF"/>
                    <w:bottom w:val="single" w:sz="24" w:space="0" w:color="FFFFFF"/>
                    <w:right w:val="single" w:sz="8" w:space="0" w:color="FFFFFF"/>
                  </w:tcBorders>
                  <w:shd w:val="clear" w:color="auto" w:fill="D8B25C"/>
                  <w:tcMar>
                    <w:top w:w="72" w:type="dxa"/>
                    <w:left w:w="144" w:type="dxa"/>
                    <w:bottom w:w="72" w:type="dxa"/>
                    <w:right w:w="144" w:type="dxa"/>
                  </w:tcMar>
                  <w:hideMark/>
                </w:tcPr>
                <w:p w14:paraId="7177ABEC" w14:textId="77777777" w:rsidR="00E13BA2" w:rsidRPr="00CB51F6" w:rsidRDefault="00E13BA2" w:rsidP="006F0F45">
                  <w:pPr>
                    <w:rPr>
                      <w:rFonts w:asciiTheme="minorHAnsi" w:hAnsiTheme="minorHAnsi"/>
                      <w:sz w:val="18"/>
                      <w:szCs w:val="18"/>
                    </w:rPr>
                  </w:pPr>
                  <w:r>
                    <w:rPr>
                      <w:rFonts w:asciiTheme="minorHAnsi" w:hAnsiTheme="minorHAnsi"/>
                      <w:b/>
                      <w:bCs/>
                      <w:sz w:val="18"/>
                      <w:szCs w:val="18"/>
                    </w:rPr>
                    <w:t xml:space="preserve">Encourage Community to Do Their </w:t>
                  </w:r>
                  <w:r w:rsidRPr="00CB51F6">
                    <w:rPr>
                      <w:rFonts w:asciiTheme="minorHAnsi" w:hAnsiTheme="minorHAnsi"/>
                      <w:b/>
                      <w:bCs/>
                      <w:sz w:val="18"/>
                      <w:szCs w:val="18"/>
                    </w:rPr>
                    <w:t>Internal Work: Becom</w:t>
                  </w:r>
                  <w:r>
                    <w:rPr>
                      <w:rFonts w:asciiTheme="minorHAnsi" w:hAnsiTheme="minorHAnsi"/>
                      <w:b/>
                      <w:bCs/>
                      <w:sz w:val="18"/>
                      <w:szCs w:val="18"/>
                    </w:rPr>
                    <w:t>e</w:t>
                  </w:r>
                  <w:r w:rsidRPr="00CB51F6">
                    <w:rPr>
                      <w:rFonts w:asciiTheme="minorHAnsi" w:hAnsiTheme="minorHAnsi"/>
                      <w:b/>
                      <w:bCs/>
                      <w:sz w:val="18"/>
                      <w:szCs w:val="18"/>
                    </w:rPr>
                    <w:t xml:space="preserve"> an Ally</w:t>
                  </w:r>
                </w:p>
              </w:tc>
            </w:tr>
            <w:tr w:rsidR="00E13BA2" w:rsidRPr="00CB51F6" w14:paraId="425D044F" w14:textId="77777777" w:rsidTr="006F0F45">
              <w:trPr>
                <w:trHeight w:val="181"/>
                <w:jc w:val="center"/>
              </w:trPr>
              <w:tc>
                <w:tcPr>
                  <w:tcW w:w="8292" w:type="dxa"/>
                  <w:gridSpan w:val="2"/>
                  <w:tcBorders>
                    <w:top w:val="single" w:sz="24" w:space="0" w:color="FFFFFF"/>
                    <w:left w:val="single" w:sz="8" w:space="0" w:color="FFFFFF"/>
                    <w:bottom w:val="single" w:sz="8" w:space="0" w:color="FFFFFF"/>
                    <w:right w:val="single" w:sz="8" w:space="0" w:color="FFFFFF"/>
                  </w:tcBorders>
                  <w:shd w:val="clear" w:color="auto" w:fill="F0E4D2"/>
                  <w:tcMar>
                    <w:top w:w="72" w:type="dxa"/>
                    <w:left w:w="144" w:type="dxa"/>
                    <w:bottom w:w="72" w:type="dxa"/>
                    <w:right w:w="144" w:type="dxa"/>
                  </w:tcMar>
                  <w:hideMark/>
                </w:tcPr>
                <w:p w14:paraId="2EDBD3E7" w14:textId="77777777" w:rsidR="00E13BA2" w:rsidRPr="00CB51F6" w:rsidRDefault="00E13BA2" w:rsidP="006F0F45">
                  <w:pPr>
                    <w:rPr>
                      <w:rFonts w:asciiTheme="minorHAnsi" w:hAnsiTheme="minorHAnsi"/>
                      <w:sz w:val="18"/>
                      <w:szCs w:val="18"/>
                    </w:rPr>
                  </w:pPr>
                  <w:r w:rsidRPr="00CB51F6">
                    <w:rPr>
                      <w:rFonts w:asciiTheme="minorHAnsi" w:hAnsiTheme="minorHAnsi"/>
                      <w:sz w:val="18"/>
                      <w:szCs w:val="18"/>
                    </w:rPr>
                    <w:t>Suspend Judgements, be they from society or religion</w:t>
                  </w:r>
                </w:p>
              </w:tc>
            </w:tr>
            <w:tr w:rsidR="00E13BA2" w:rsidRPr="00CB51F6" w14:paraId="5E4CE9CA" w14:textId="77777777" w:rsidTr="006F0F45">
              <w:trPr>
                <w:trHeight w:val="181"/>
                <w:jc w:val="center"/>
              </w:trPr>
              <w:tc>
                <w:tcPr>
                  <w:tcW w:w="8292" w:type="dxa"/>
                  <w:gridSpan w:val="2"/>
                  <w:tcBorders>
                    <w:top w:val="single" w:sz="8" w:space="0" w:color="FFFFFF"/>
                    <w:left w:val="single" w:sz="8" w:space="0" w:color="FFFFFF"/>
                    <w:bottom w:val="single" w:sz="8" w:space="0" w:color="FFFFFF"/>
                    <w:right w:val="single" w:sz="8" w:space="0" w:color="FFFFFF"/>
                  </w:tcBorders>
                  <w:shd w:val="clear" w:color="auto" w:fill="F8F2EA"/>
                  <w:tcMar>
                    <w:top w:w="72" w:type="dxa"/>
                    <w:left w:w="144" w:type="dxa"/>
                    <w:bottom w:w="72" w:type="dxa"/>
                    <w:right w:w="144" w:type="dxa"/>
                  </w:tcMar>
                  <w:hideMark/>
                </w:tcPr>
                <w:p w14:paraId="057B17CE" w14:textId="77777777" w:rsidR="00E13BA2" w:rsidRPr="00CB51F6" w:rsidRDefault="00E13BA2" w:rsidP="006F0F45">
                  <w:pPr>
                    <w:rPr>
                      <w:rFonts w:asciiTheme="minorHAnsi" w:hAnsiTheme="minorHAnsi"/>
                      <w:sz w:val="18"/>
                      <w:szCs w:val="18"/>
                    </w:rPr>
                  </w:pPr>
                  <w:r w:rsidRPr="00CB51F6">
                    <w:rPr>
                      <w:rFonts w:asciiTheme="minorHAnsi" w:hAnsiTheme="minorHAnsi"/>
                      <w:sz w:val="18"/>
                      <w:szCs w:val="18"/>
                    </w:rPr>
                    <w:t>Seek Knowledge in order to Resource and Educate yourself</w:t>
                  </w:r>
                </w:p>
              </w:tc>
            </w:tr>
            <w:tr w:rsidR="00E13BA2" w:rsidRPr="00CB51F6" w14:paraId="7A741F76" w14:textId="77777777" w:rsidTr="006F0F45">
              <w:trPr>
                <w:trHeight w:val="181"/>
                <w:jc w:val="center"/>
              </w:trPr>
              <w:tc>
                <w:tcPr>
                  <w:tcW w:w="3201" w:type="dxa"/>
                  <w:tcBorders>
                    <w:top w:val="single" w:sz="8" w:space="0" w:color="FFFFFF"/>
                    <w:left w:val="single" w:sz="8" w:space="0" w:color="FFFFFF"/>
                    <w:bottom w:val="single" w:sz="8" w:space="0" w:color="FFFFFF"/>
                    <w:right w:val="single" w:sz="8" w:space="0" w:color="FFFFFF"/>
                  </w:tcBorders>
                  <w:shd w:val="clear" w:color="auto" w:fill="F0E4D2"/>
                  <w:tcMar>
                    <w:top w:w="72" w:type="dxa"/>
                    <w:left w:w="144" w:type="dxa"/>
                    <w:bottom w:w="72" w:type="dxa"/>
                    <w:right w:w="144" w:type="dxa"/>
                  </w:tcMar>
                  <w:hideMark/>
                </w:tcPr>
                <w:p w14:paraId="47B1CDD0" w14:textId="77777777" w:rsidR="00E13BA2" w:rsidRDefault="00E13BA2" w:rsidP="006F0F45">
                  <w:pPr>
                    <w:rPr>
                      <w:rFonts w:asciiTheme="minorHAnsi" w:hAnsiTheme="minorHAnsi"/>
                      <w:sz w:val="18"/>
                      <w:szCs w:val="18"/>
                    </w:rPr>
                  </w:pPr>
                  <w:r w:rsidRPr="00CB51F6">
                    <w:rPr>
                      <w:rFonts w:asciiTheme="minorHAnsi" w:hAnsiTheme="minorHAnsi"/>
                      <w:sz w:val="18"/>
                      <w:szCs w:val="18"/>
                    </w:rPr>
                    <w:t>Learn Language</w:t>
                  </w:r>
                </w:p>
                <w:p w14:paraId="0B317FD4" w14:textId="77777777" w:rsidR="00E13BA2" w:rsidRPr="00CB51F6" w:rsidRDefault="00E13BA2" w:rsidP="006F0F45">
                  <w:pPr>
                    <w:rPr>
                      <w:rFonts w:asciiTheme="minorHAnsi" w:hAnsiTheme="minorHAnsi"/>
                      <w:sz w:val="18"/>
                      <w:szCs w:val="18"/>
                    </w:rPr>
                  </w:pPr>
                  <w:hyperlink r:id="rId22" w:history="1">
                    <w:r w:rsidRPr="00CB51F6">
                      <w:rPr>
                        <w:rStyle w:val="Hyperlink"/>
                        <w:rFonts w:asciiTheme="minorHAnsi" w:hAnsiTheme="minorHAnsi"/>
                        <w:sz w:val="18"/>
                        <w:szCs w:val="18"/>
                      </w:rPr>
                      <w:t>https://pflag.org/glossary</w:t>
                    </w:r>
                  </w:hyperlink>
                </w:p>
              </w:tc>
              <w:tc>
                <w:tcPr>
                  <w:tcW w:w="5091" w:type="dxa"/>
                  <w:tcBorders>
                    <w:top w:val="single" w:sz="8" w:space="0" w:color="FFFFFF"/>
                    <w:left w:val="single" w:sz="8" w:space="0" w:color="FFFFFF"/>
                    <w:bottom w:val="single" w:sz="8" w:space="0" w:color="FFFFFF"/>
                    <w:right w:val="single" w:sz="8" w:space="0" w:color="FFFFFF"/>
                  </w:tcBorders>
                  <w:shd w:val="clear" w:color="auto" w:fill="F0E4D2"/>
                  <w:tcMar>
                    <w:top w:w="72" w:type="dxa"/>
                    <w:left w:w="144" w:type="dxa"/>
                    <w:bottom w:w="72" w:type="dxa"/>
                    <w:right w:w="144" w:type="dxa"/>
                  </w:tcMar>
                  <w:hideMark/>
                </w:tcPr>
                <w:p w14:paraId="0501A4A3" w14:textId="77777777" w:rsidR="00E13BA2" w:rsidRPr="00CB51F6" w:rsidRDefault="00E13BA2" w:rsidP="00E13BA2">
                  <w:pPr>
                    <w:widowControl/>
                    <w:numPr>
                      <w:ilvl w:val="0"/>
                      <w:numId w:val="21"/>
                    </w:numPr>
                    <w:tabs>
                      <w:tab w:val="clear" w:pos="360"/>
                      <w:tab w:val="num" w:pos="720"/>
                    </w:tabs>
                    <w:autoSpaceDE/>
                    <w:autoSpaceDN/>
                    <w:rPr>
                      <w:rFonts w:asciiTheme="minorHAnsi" w:hAnsiTheme="minorHAnsi"/>
                      <w:sz w:val="18"/>
                      <w:szCs w:val="18"/>
                    </w:rPr>
                  </w:pPr>
                  <w:r w:rsidRPr="00CB51F6">
                    <w:rPr>
                      <w:rFonts w:asciiTheme="minorHAnsi" w:hAnsiTheme="minorHAnsi"/>
                      <w:sz w:val="18"/>
                      <w:szCs w:val="18"/>
                    </w:rPr>
                    <w:t>Gender Identities</w:t>
                  </w:r>
                </w:p>
                <w:p w14:paraId="2B15B2AB" w14:textId="77777777" w:rsidR="00E13BA2" w:rsidRPr="00CB51F6" w:rsidRDefault="00E13BA2" w:rsidP="00E13BA2">
                  <w:pPr>
                    <w:widowControl/>
                    <w:numPr>
                      <w:ilvl w:val="0"/>
                      <w:numId w:val="21"/>
                    </w:numPr>
                    <w:tabs>
                      <w:tab w:val="clear" w:pos="360"/>
                      <w:tab w:val="num" w:pos="720"/>
                    </w:tabs>
                    <w:autoSpaceDE/>
                    <w:autoSpaceDN/>
                    <w:rPr>
                      <w:rFonts w:asciiTheme="minorHAnsi" w:hAnsiTheme="minorHAnsi"/>
                      <w:sz w:val="18"/>
                      <w:szCs w:val="18"/>
                    </w:rPr>
                  </w:pPr>
                  <w:r w:rsidRPr="00CB51F6">
                    <w:rPr>
                      <w:rFonts w:asciiTheme="minorHAnsi" w:hAnsiTheme="minorHAnsi"/>
                      <w:sz w:val="18"/>
                      <w:szCs w:val="18"/>
                    </w:rPr>
                    <w:t>Sexual Identities</w:t>
                  </w:r>
                </w:p>
              </w:tc>
            </w:tr>
            <w:tr w:rsidR="00E13BA2" w:rsidRPr="00CB51F6" w14:paraId="7B1ED9C3" w14:textId="77777777" w:rsidTr="006F0F45">
              <w:trPr>
                <w:trHeight w:val="181"/>
                <w:jc w:val="center"/>
              </w:trPr>
              <w:tc>
                <w:tcPr>
                  <w:tcW w:w="3201" w:type="dxa"/>
                  <w:tcBorders>
                    <w:top w:val="single" w:sz="8" w:space="0" w:color="FFFFFF"/>
                    <w:left w:val="single" w:sz="8" w:space="0" w:color="FFFFFF"/>
                    <w:bottom w:val="single" w:sz="8" w:space="0" w:color="FFFFFF"/>
                    <w:right w:val="single" w:sz="8" w:space="0" w:color="FFFFFF"/>
                  </w:tcBorders>
                  <w:shd w:val="clear" w:color="auto" w:fill="F8F2EA"/>
                  <w:tcMar>
                    <w:top w:w="72" w:type="dxa"/>
                    <w:left w:w="144" w:type="dxa"/>
                    <w:bottom w:w="72" w:type="dxa"/>
                    <w:right w:w="144" w:type="dxa"/>
                  </w:tcMar>
                  <w:hideMark/>
                </w:tcPr>
                <w:p w14:paraId="53E7EDCC" w14:textId="77777777" w:rsidR="00E13BA2" w:rsidRPr="00CB51F6" w:rsidRDefault="00E13BA2" w:rsidP="006F0F45">
                  <w:pPr>
                    <w:rPr>
                      <w:rFonts w:asciiTheme="minorHAnsi" w:hAnsiTheme="minorHAnsi"/>
                      <w:sz w:val="18"/>
                      <w:szCs w:val="18"/>
                    </w:rPr>
                  </w:pPr>
                  <w:r w:rsidRPr="00CB51F6">
                    <w:rPr>
                      <w:rFonts w:asciiTheme="minorHAnsi" w:hAnsiTheme="minorHAnsi"/>
                      <w:sz w:val="18"/>
                      <w:szCs w:val="18"/>
                    </w:rPr>
                    <w:t>Find stories of Individuals to build empathy and compassion</w:t>
                  </w:r>
                </w:p>
              </w:tc>
              <w:tc>
                <w:tcPr>
                  <w:tcW w:w="5091" w:type="dxa"/>
                  <w:tcBorders>
                    <w:top w:val="single" w:sz="8" w:space="0" w:color="FFFFFF"/>
                    <w:left w:val="single" w:sz="8" w:space="0" w:color="FFFFFF"/>
                    <w:bottom w:val="single" w:sz="8" w:space="0" w:color="FFFFFF"/>
                    <w:right w:val="single" w:sz="8" w:space="0" w:color="FFFFFF"/>
                  </w:tcBorders>
                  <w:shd w:val="clear" w:color="auto" w:fill="F8F2EA"/>
                  <w:tcMar>
                    <w:top w:w="72" w:type="dxa"/>
                    <w:left w:w="144" w:type="dxa"/>
                    <w:bottom w:w="72" w:type="dxa"/>
                    <w:right w:w="144" w:type="dxa"/>
                  </w:tcMar>
                  <w:hideMark/>
                </w:tcPr>
                <w:p w14:paraId="039A95BD" w14:textId="6F16D80A" w:rsidR="00E13BA2" w:rsidRPr="00CB51F6" w:rsidRDefault="00E13BA2" w:rsidP="00E13BA2">
                  <w:pPr>
                    <w:widowControl/>
                    <w:numPr>
                      <w:ilvl w:val="0"/>
                      <w:numId w:val="22"/>
                    </w:numPr>
                    <w:tabs>
                      <w:tab w:val="clear" w:pos="360"/>
                      <w:tab w:val="num" w:pos="720"/>
                    </w:tabs>
                    <w:autoSpaceDE/>
                    <w:autoSpaceDN/>
                    <w:rPr>
                      <w:rFonts w:asciiTheme="minorHAnsi" w:hAnsiTheme="minorHAnsi"/>
                      <w:sz w:val="18"/>
                      <w:szCs w:val="18"/>
                    </w:rPr>
                  </w:pPr>
                  <w:r w:rsidRPr="00CB51F6">
                    <w:rPr>
                      <w:rFonts w:asciiTheme="minorHAnsi" w:hAnsiTheme="minorHAnsi"/>
                      <w:sz w:val="18"/>
                      <w:szCs w:val="18"/>
                    </w:rPr>
                    <w:t xml:space="preserve">Documentaries: There’s Heart Here, Decolonize Love, Fire Song, </w:t>
                  </w:r>
                  <w:r w:rsidR="00123890" w:rsidRPr="00CB51F6">
                    <w:rPr>
                      <w:rFonts w:asciiTheme="minorHAnsi" w:hAnsiTheme="minorHAnsi"/>
                      <w:sz w:val="18"/>
                      <w:szCs w:val="18"/>
                    </w:rPr>
                    <w:t>etc.</w:t>
                  </w:r>
                </w:p>
                <w:p w14:paraId="5C6F12FB" w14:textId="77777777" w:rsidR="00E13BA2" w:rsidRPr="00CB51F6" w:rsidRDefault="00E13BA2" w:rsidP="00E13BA2">
                  <w:pPr>
                    <w:widowControl/>
                    <w:numPr>
                      <w:ilvl w:val="0"/>
                      <w:numId w:val="22"/>
                    </w:numPr>
                    <w:tabs>
                      <w:tab w:val="clear" w:pos="360"/>
                      <w:tab w:val="num" w:pos="720"/>
                    </w:tabs>
                    <w:autoSpaceDE/>
                    <w:autoSpaceDN/>
                    <w:rPr>
                      <w:rFonts w:asciiTheme="minorHAnsi" w:hAnsiTheme="minorHAnsi"/>
                      <w:sz w:val="18"/>
                      <w:szCs w:val="18"/>
                    </w:rPr>
                  </w:pPr>
                  <w:r w:rsidRPr="00CB51F6">
                    <w:rPr>
                      <w:rFonts w:asciiTheme="minorHAnsi" w:hAnsiTheme="minorHAnsi"/>
                      <w:sz w:val="18"/>
                      <w:szCs w:val="18"/>
                    </w:rPr>
                    <w:t>Podcasts: All My Relations, Gender Reveal</w:t>
                  </w:r>
                </w:p>
                <w:p w14:paraId="2C37FE2D" w14:textId="77777777" w:rsidR="00E13BA2" w:rsidRPr="00CB51F6" w:rsidRDefault="00E13BA2" w:rsidP="00E13BA2">
                  <w:pPr>
                    <w:widowControl/>
                    <w:numPr>
                      <w:ilvl w:val="0"/>
                      <w:numId w:val="22"/>
                    </w:numPr>
                    <w:tabs>
                      <w:tab w:val="clear" w:pos="360"/>
                      <w:tab w:val="num" w:pos="720"/>
                    </w:tabs>
                    <w:autoSpaceDE/>
                    <w:autoSpaceDN/>
                    <w:rPr>
                      <w:rFonts w:asciiTheme="minorHAnsi" w:hAnsiTheme="minorHAnsi"/>
                      <w:sz w:val="18"/>
                      <w:szCs w:val="18"/>
                    </w:rPr>
                  </w:pPr>
                  <w:r w:rsidRPr="00CB51F6">
                    <w:rPr>
                      <w:rFonts w:asciiTheme="minorHAnsi" w:hAnsiTheme="minorHAnsi"/>
                      <w:sz w:val="18"/>
                      <w:szCs w:val="18"/>
                    </w:rPr>
                    <w:t xml:space="preserve">Support Art, Culture and Music of 2SLGBTQ </w:t>
                  </w:r>
                  <w:proofErr w:type="spellStart"/>
                  <w:r w:rsidRPr="00CB51F6">
                    <w:rPr>
                      <w:rFonts w:asciiTheme="minorHAnsi" w:hAnsiTheme="minorHAnsi"/>
                      <w:sz w:val="18"/>
                      <w:szCs w:val="18"/>
                    </w:rPr>
                    <w:t>folx</w:t>
                  </w:r>
                  <w:proofErr w:type="spellEnd"/>
                  <w:r w:rsidRPr="00CB51F6">
                    <w:rPr>
                      <w:rFonts w:asciiTheme="minorHAnsi" w:hAnsiTheme="minorHAnsi"/>
                      <w:sz w:val="18"/>
                      <w:szCs w:val="18"/>
                    </w:rPr>
                    <w:t xml:space="preserve"> in your community</w:t>
                  </w:r>
                </w:p>
              </w:tc>
            </w:tr>
            <w:tr w:rsidR="00E13BA2" w:rsidRPr="00CB51F6" w14:paraId="0C75CC3E" w14:textId="77777777" w:rsidTr="006F0F45">
              <w:trPr>
                <w:trHeight w:val="181"/>
                <w:jc w:val="center"/>
              </w:trPr>
              <w:tc>
                <w:tcPr>
                  <w:tcW w:w="3201" w:type="dxa"/>
                  <w:tcBorders>
                    <w:top w:val="single" w:sz="8" w:space="0" w:color="FFFFFF"/>
                    <w:left w:val="single" w:sz="8" w:space="0" w:color="FFFFFF"/>
                    <w:bottom w:val="single" w:sz="8" w:space="0" w:color="FFFFFF"/>
                    <w:right w:val="single" w:sz="8" w:space="0" w:color="FFFFFF"/>
                  </w:tcBorders>
                  <w:shd w:val="clear" w:color="auto" w:fill="F0E4D2"/>
                  <w:tcMar>
                    <w:top w:w="72" w:type="dxa"/>
                    <w:left w:w="144" w:type="dxa"/>
                    <w:bottom w:w="72" w:type="dxa"/>
                    <w:right w:w="144" w:type="dxa"/>
                  </w:tcMar>
                  <w:hideMark/>
                </w:tcPr>
                <w:p w14:paraId="699510BD" w14:textId="77777777" w:rsidR="00E13BA2" w:rsidRPr="00CB51F6" w:rsidRDefault="00E13BA2" w:rsidP="006F0F45">
                  <w:pPr>
                    <w:rPr>
                      <w:rFonts w:asciiTheme="minorHAnsi" w:hAnsiTheme="minorHAnsi"/>
                      <w:sz w:val="18"/>
                      <w:szCs w:val="18"/>
                    </w:rPr>
                  </w:pPr>
                  <w:r w:rsidRPr="00CB51F6">
                    <w:rPr>
                      <w:rFonts w:asciiTheme="minorHAnsi" w:hAnsiTheme="minorHAnsi"/>
                      <w:sz w:val="18"/>
                      <w:szCs w:val="18"/>
                    </w:rPr>
                    <w:t>Trainings and Workshops locally and online</w:t>
                  </w:r>
                </w:p>
              </w:tc>
              <w:tc>
                <w:tcPr>
                  <w:tcW w:w="5091" w:type="dxa"/>
                  <w:tcBorders>
                    <w:top w:val="single" w:sz="8" w:space="0" w:color="FFFFFF"/>
                    <w:left w:val="single" w:sz="8" w:space="0" w:color="FFFFFF"/>
                    <w:bottom w:val="single" w:sz="8" w:space="0" w:color="FFFFFF"/>
                    <w:right w:val="single" w:sz="8" w:space="0" w:color="FFFFFF"/>
                  </w:tcBorders>
                  <w:shd w:val="clear" w:color="auto" w:fill="F0E4D2"/>
                  <w:tcMar>
                    <w:top w:w="72" w:type="dxa"/>
                    <w:left w:w="144" w:type="dxa"/>
                    <w:bottom w:w="72" w:type="dxa"/>
                    <w:right w:w="144" w:type="dxa"/>
                  </w:tcMar>
                  <w:hideMark/>
                </w:tcPr>
                <w:p w14:paraId="16B00917" w14:textId="77777777" w:rsidR="00E13BA2" w:rsidRPr="00D83F7A" w:rsidRDefault="00E13BA2" w:rsidP="00E13BA2">
                  <w:pPr>
                    <w:widowControl/>
                    <w:numPr>
                      <w:ilvl w:val="0"/>
                      <w:numId w:val="23"/>
                    </w:numPr>
                    <w:tabs>
                      <w:tab w:val="clear" w:pos="360"/>
                      <w:tab w:val="num" w:pos="720"/>
                    </w:tabs>
                    <w:autoSpaceDE/>
                    <w:autoSpaceDN/>
                    <w:rPr>
                      <w:rFonts w:asciiTheme="minorHAnsi" w:hAnsiTheme="minorHAnsi"/>
                      <w:sz w:val="18"/>
                      <w:szCs w:val="18"/>
                    </w:rPr>
                  </w:pPr>
                  <w:hyperlink r:id="rId23" w:history="1">
                    <w:r w:rsidRPr="00D83F7A">
                      <w:rPr>
                        <w:rStyle w:val="Hyperlink"/>
                        <w:rFonts w:asciiTheme="minorHAnsi" w:hAnsiTheme="minorHAnsi"/>
                        <w:sz w:val="18"/>
                        <w:szCs w:val="18"/>
                      </w:rPr>
                      <w:t>Aorta</w:t>
                    </w:r>
                  </w:hyperlink>
                </w:p>
                <w:p w14:paraId="7A597671" w14:textId="77777777" w:rsidR="00E13BA2" w:rsidRPr="00D83F7A" w:rsidRDefault="00E13BA2" w:rsidP="00E13BA2">
                  <w:pPr>
                    <w:widowControl/>
                    <w:numPr>
                      <w:ilvl w:val="0"/>
                      <w:numId w:val="23"/>
                    </w:numPr>
                    <w:tabs>
                      <w:tab w:val="clear" w:pos="360"/>
                      <w:tab w:val="num" w:pos="720"/>
                    </w:tabs>
                    <w:autoSpaceDE/>
                    <w:autoSpaceDN/>
                    <w:rPr>
                      <w:rFonts w:asciiTheme="minorHAnsi" w:hAnsiTheme="minorHAnsi"/>
                      <w:sz w:val="18"/>
                      <w:szCs w:val="18"/>
                    </w:rPr>
                  </w:pPr>
                  <w:hyperlink r:id="rId24" w:history="1">
                    <w:r w:rsidRPr="00D83F7A">
                      <w:rPr>
                        <w:rStyle w:val="Hyperlink"/>
                        <w:rFonts w:asciiTheme="minorHAnsi" w:hAnsiTheme="minorHAnsi"/>
                        <w:sz w:val="18"/>
                        <w:szCs w:val="18"/>
                      </w:rPr>
                      <w:t>Montana Two Spirit Society</w:t>
                    </w:r>
                  </w:hyperlink>
                </w:p>
                <w:p w14:paraId="5521CB01" w14:textId="77777777" w:rsidR="00E13BA2" w:rsidRPr="00CB51F6" w:rsidRDefault="00E13BA2" w:rsidP="00E13BA2">
                  <w:pPr>
                    <w:widowControl/>
                    <w:numPr>
                      <w:ilvl w:val="0"/>
                      <w:numId w:val="23"/>
                    </w:numPr>
                    <w:tabs>
                      <w:tab w:val="clear" w:pos="360"/>
                      <w:tab w:val="num" w:pos="720"/>
                    </w:tabs>
                    <w:autoSpaceDE/>
                    <w:autoSpaceDN/>
                    <w:rPr>
                      <w:rFonts w:asciiTheme="minorHAnsi" w:hAnsiTheme="minorHAnsi"/>
                      <w:sz w:val="18"/>
                      <w:szCs w:val="18"/>
                    </w:rPr>
                  </w:pPr>
                  <w:hyperlink r:id="rId25" w:history="1">
                    <w:r w:rsidRPr="00D83F7A">
                      <w:rPr>
                        <w:rStyle w:val="Hyperlink"/>
                        <w:rFonts w:asciiTheme="minorHAnsi" w:hAnsiTheme="minorHAnsi"/>
                        <w:sz w:val="18"/>
                        <w:szCs w:val="18"/>
                      </w:rPr>
                      <w:t>Family Acceptance Project</w:t>
                    </w:r>
                  </w:hyperlink>
                </w:p>
              </w:tc>
            </w:tr>
            <w:tr w:rsidR="00E13BA2" w:rsidRPr="00CB51F6" w14:paraId="7CCB8F32" w14:textId="77777777" w:rsidTr="006F0F45">
              <w:trPr>
                <w:trHeight w:val="181"/>
                <w:jc w:val="center"/>
              </w:trPr>
              <w:tc>
                <w:tcPr>
                  <w:tcW w:w="3201" w:type="dxa"/>
                  <w:tcBorders>
                    <w:top w:val="single" w:sz="8" w:space="0" w:color="FFFFFF"/>
                    <w:left w:val="single" w:sz="8" w:space="0" w:color="FFFFFF"/>
                    <w:bottom w:val="single" w:sz="8" w:space="0" w:color="FFFFFF"/>
                    <w:right w:val="single" w:sz="8" w:space="0" w:color="FFFFFF"/>
                  </w:tcBorders>
                  <w:shd w:val="clear" w:color="auto" w:fill="F0E4D2"/>
                  <w:tcMar>
                    <w:top w:w="72" w:type="dxa"/>
                    <w:left w:w="144" w:type="dxa"/>
                    <w:bottom w:w="72" w:type="dxa"/>
                    <w:right w:w="144" w:type="dxa"/>
                  </w:tcMar>
                </w:tcPr>
                <w:p w14:paraId="1E292910" w14:textId="77777777" w:rsidR="00E13BA2" w:rsidRPr="00CB51F6" w:rsidRDefault="00E13BA2" w:rsidP="006F0F45">
                  <w:pPr>
                    <w:rPr>
                      <w:rFonts w:asciiTheme="minorHAnsi" w:hAnsiTheme="minorHAnsi"/>
                      <w:sz w:val="18"/>
                      <w:szCs w:val="18"/>
                    </w:rPr>
                  </w:pPr>
                  <w:r>
                    <w:rPr>
                      <w:rFonts w:asciiTheme="minorHAnsi" w:hAnsiTheme="minorHAnsi"/>
                      <w:sz w:val="18"/>
                      <w:szCs w:val="18"/>
                    </w:rPr>
                    <w:t>Free Posters/ Materials</w:t>
                  </w:r>
                </w:p>
              </w:tc>
              <w:tc>
                <w:tcPr>
                  <w:tcW w:w="5091" w:type="dxa"/>
                  <w:tcBorders>
                    <w:top w:val="single" w:sz="8" w:space="0" w:color="FFFFFF"/>
                    <w:left w:val="single" w:sz="8" w:space="0" w:color="FFFFFF"/>
                    <w:bottom w:val="single" w:sz="8" w:space="0" w:color="FFFFFF"/>
                    <w:right w:val="single" w:sz="8" w:space="0" w:color="FFFFFF"/>
                  </w:tcBorders>
                  <w:shd w:val="clear" w:color="auto" w:fill="F0E4D2"/>
                  <w:tcMar>
                    <w:top w:w="72" w:type="dxa"/>
                    <w:left w:w="144" w:type="dxa"/>
                    <w:bottom w:w="72" w:type="dxa"/>
                    <w:right w:w="144" w:type="dxa"/>
                  </w:tcMar>
                </w:tcPr>
                <w:p w14:paraId="2C1909AE" w14:textId="77777777" w:rsidR="00E13BA2" w:rsidRDefault="00E13BA2" w:rsidP="00E13BA2">
                  <w:pPr>
                    <w:widowControl/>
                    <w:numPr>
                      <w:ilvl w:val="0"/>
                      <w:numId w:val="23"/>
                    </w:numPr>
                    <w:tabs>
                      <w:tab w:val="clear" w:pos="360"/>
                      <w:tab w:val="num" w:pos="720"/>
                    </w:tabs>
                    <w:autoSpaceDE/>
                    <w:autoSpaceDN/>
                    <w:rPr>
                      <w:rFonts w:asciiTheme="minorHAnsi" w:hAnsiTheme="minorHAnsi"/>
                      <w:sz w:val="18"/>
                      <w:szCs w:val="18"/>
                    </w:rPr>
                  </w:pPr>
                  <w:r>
                    <w:rPr>
                      <w:rFonts w:asciiTheme="minorHAnsi" w:hAnsiTheme="minorHAnsi"/>
                      <w:sz w:val="18"/>
                      <w:szCs w:val="18"/>
                    </w:rPr>
                    <w:t xml:space="preserve">Corn Pins &amp; Pronoun Pins. Email </w:t>
                  </w:r>
                  <w:r w:rsidRPr="0097551E">
                    <w:rPr>
                      <w:rFonts w:asciiTheme="minorHAnsi" w:hAnsiTheme="minorHAnsi"/>
                      <w:sz w:val="18"/>
                      <w:szCs w:val="18"/>
                    </w:rPr>
                    <w:t xml:space="preserve">Morgan Thomas at </w:t>
                  </w:r>
                  <w:hyperlink r:id="rId26" w:history="1">
                    <w:r w:rsidRPr="0097551E">
                      <w:rPr>
                        <w:rStyle w:val="Hyperlink"/>
                        <w:rFonts w:asciiTheme="minorHAnsi" w:hAnsiTheme="minorHAnsi"/>
                        <w:sz w:val="18"/>
                        <w:szCs w:val="18"/>
                      </w:rPr>
                      <w:t>mthomas@npaihb.org</w:t>
                    </w:r>
                  </w:hyperlink>
                </w:p>
                <w:p w14:paraId="57951AE5" w14:textId="77777777" w:rsidR="00E13BA2" w:rsidRDefault="00E13BA2" w:rsidP="00E13BA2">
                  <w:pPr>
                    <w:widowControl/>
                    <w:numPr>
                      <w:ilvl w:val="0"/>
                      <w:numId w:val="23"/>
                    </w:numPr>
                    <w:tabs>
                      <w:tab w:val="clear" w:pos="360"/>
                      <w:tab w:val="num" w:pos="720"/>
                    </w:tabs>
                    <w:autoSpaceDE/>
                    <w:autoSpaceDN/>
                    <w:rPr>
                      <w:rFonts w:asciiTheme="minorHAnsi" w:hAnsiTheme="minorHAnsi"/>
                      <w:sz w:val="18"/>
                      <w:szCs w:val="18"/>
                    </w:rPr>
                  </w:pPr>
                  <w:r>
                    <w:rPr>
                      <w:rFonts w:asciiTheme="minorHAnsi" w:hAnsiTheme="minorHAnsi"/>
                      <w:sz w:val="18"/>
                      <w:szCs w:val="18"/>
                    </w:rPr>
                    <w:t xml:space="preserve">We R Native – </w:t>
                  </w:r>
                  <w:hyperlink r:id="rId27" w:history="1">
                    <w:r w:rsidRPr="00D3450F">
                      <w:rPr>
                        <w:rStyle w:val="Hyperlink"/>
                        <w:rFonts w:asciiTheme="minorHAnsi" w:hAnsiTheme="minorHAnsi"/>
                        <w:sz w:val="18"/>
                        <w:szCs w:val="18"/>
                      </w:rPr>
                      <w:t>Two Spirit Loved &amp; Accepted</w:t>
                    </w:r>
                  </w:hyperlink>
                </w:p>
                <w:p w14:paraId="0E35B65C" w14:textId="77777777" w:rsidR="00E13BA2" w:rsidRDefault="00E13BA2" w:rsidP="00E13BA2">
                  <w:pPr>
                    <w:widowControl/>
                    <w:numPr>
                      <w:ilvl w:val="0"/>
                      <w:numId w:val="23"/>
                    </w:numPr>
                    <w:tabs>
                      <w:tab w:val="clear" w:pos="360"/>
                      <w:tab w:val="num" w:pos="720"/>
                    </w:tabs>
                    <w:autoSpaceDE/>
                    <w:autoSpaceDN/>
                    <w:rPr>
                      <w:rFonts w:asciiTheme="minorHAnsi" w:hAnsiTheme="minorHAnsi"/>
                      <w:sz w:val="18"/>
                      <w:szCs w:val="18"/>
                    </w:rPr>
                  </w:pPr>
                  <w:hyperlink r:id="rId28" w:history="1">
                    <w:r w:rsidRPr="00D3450F">
                      <w:rPr>
                        <w:rStyle w:val="Hyperlink"/>
                        <w:rFonts w:asciiTheme="minorHAnsi" w:hAnsiTheme="minorHAnsi"/>
                        <w:sz w:val="18"/>
                        <w:szCs w:val="18"/>
                      </w:rPr>
                      <w:t>Trans Student Educational Resources</w:t>
                    </w:r>
                  </w:hyperlink>
                </w:p>
                <w:p w14:paraId="3DA1A1DE" w14:textId="77777777" w:rsidR="00E13BA2" w:rsidRPr="00D83F7A" w:rsidRDefault="00E13BA2" w:rsidP="00E13BA2">
                  <w:pPr>
                    <w:widowControl/>
                    <w:numPr>
                      <w:ilvl w:val="0"/>
                      <w:numId w:val="23"/>
                    </w:numPr>
                    <w:tabs>
                      <w:tab w:val="clear" w:pos="360"/>
                      <w:tab w:val="num" w:pos="720"/>
                    </w:tabs>
                    <w:autoSpaceDE/>
                    <w:autoSpaceDN/>
                    <w:rPr>
                      <w:rFonts w:asciiTheme="minorHAnsi" w:hAnsiTheme="minorHAnsi"/>
                      <w:sz w:val="18"/>
                      <w:szCs w:val="18"/>
                    </w:rPr>
                  </w:pPr>
                  <w:hyperlink r:id="rId29" w:history="1">
                    <w:r w:rsidRPr="00D3450F">
                      <w:rPr>
                        <w:rStyle w:val="Hyperlink"/>
                        <w:rFonts w:asciiTheme="minorHAnsi" w:hAnsiTheme="minorHAnsi"/>
                        <w:sz w:val="18"/>
                        <w:szCs w:val="18"/>
                      </w:rPr>
                      <w:t>Native Youth Sexual Health Network</w:t>
                    </w:r>
                  </w:hyperlink>
                </w:p>
              </w:tc>
            </w:tr>
          </w:tbl>
          <w:p w14:paraId="2841714B" w14:textId="77777777" w:rsidR="00E13BA2" w:rsidRDefault="00E13BA2" w:rsidP="006F0F45">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p w14:paraId="71A41519" w14:textId="29624D6A"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p w14:paraId="3B40A157" w14:textId="77777777" w:rsidR="004B29C5" w:rsidRDefault="004B29C5"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p w14:paraId="3ECA4B88" w14:textId="77777777" w:rsidR="00E13BA2" w:rsidRDefault="00E13BA2" w:rsidP="006F0F45">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307FA04F" w14:textId="77777777" w:rsidTr="006F0F45">
        <w:tc>
          <w:tcPr>
            <w:cnfStyle w:val="001000000000" w:firstRow="0" w:lastRow="0" w:firstColumn="1" w:lastColumn="0" w:oddVBand="0" w:evenVBand="0" w:oddHBand="0" w:evenHBand="0" w:firstRowFirstColumn="0" w:firstRowLastColumn="0" w:lastRowFirstColumn="0" w:lastRowLastColumn="0"/>
            <w:tcW w:w="5639" w:type="dxa"/>
            <w:shd w:val="clear" w:color="auto" w:fill="65A3B4"/>
          </w:tcPr>
          <w:p w14:paraId="7D1C3737" w14:textId="77777777" w:rsidR="00E13BA2" w:rsidRPr="00EC77AF" w:rsidRDefault="00E13BA2" w:rsidP="006F0F45">
            <w:pPr>
              <w:spacing w:after="200" w:line="276" w:lineRule="auto"/>
              <w:contextualSpacing/>
              <w:rPr>
                <w:rFonts w:ascii="Calibri" w:eastAsia="Calibri" w:hAnsi="Calibri"/>
                <w:color w:val="FFFFFF" w:themeColor="background1"/>
              </w:rPr>
            </w:pPr>
            <w:r w:rsidRPr="00EC77AF">
              <w:rPr>
                <w:rFonts w:ascii="Calibri" w:eastAsia="Calibri" w:hAnsi="Calibri"/>
                <w:color w:val="FFFFFF" w:themeColor="background1"/>
              </w:rPr>
              <w:lastRenderedPageBreak/>
              <w:t>Levels of Community Readiness</w:t>
            </w:r>
          </w:p>
        </w:tc>
        <w:tc>
          <w:tcPr>
            <w:tcW w:w="9206" w:type="dxa"/>
            <w:shd w:val="clear" w:color="auto" w:fill="65A3B4"/>
          </w:tcPr>
          <w:p w14:paraId="3E7F30CB" w14:textId="77777777" w:rsidR="00E13BA2" w:rsidRPr="00EC77AF" w:rsidRDefault="00E13BA2" w:rsidP="006F0F45">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bCs/>
                <w:color w:val="FFFFFF" w:themeColor="background1"/>
              </w:rPr>
            </w:pPr>
            <w:r w:rsidRPr="00EC77AF">
              <w:rPr>
                <w:rFonts w:ascii="Calibri" w:eastAsia="Calibri" w:hAnsi="Calibri"/>
                <w:b/>
                <w:bCs/>
                <w:color w:val="FFFFFF" w:themeColor="background1"/>
              </w:rPr>
              <w:t>Example Activities for 2SLGBTQ Inclusivity</w:t>
            </w:r>
          </w:p>
        </w:tc>
      </w:tr>
      <w:tr w:rsidR="00E13BA2" w14:paraId="7216F363" w14:textId="77777777" w:rsidTr="006F0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9" w:type="dxa"/>
            <w:tcBorders>
              <w:bottom w:val="single" w:sz="4" w:space="0" w:color="C2D69B" w:themeColor="accent3" w:themeTint="99"/>
            </w:tcBorders>
            <w:shd w:val="clear" w:color="auto" w:fill="FFFFFF" w:themeFill="background1"/>
            <w:vAlign w:val="center"/>
          </w:tcPr>
          <w:p w14:paraId="2B35B1E5" w14:textId="77777777" w:rsidR="00E13BA2" w:rsidRDefault="00E13BA2" w:rsidP="006F0F45">
            <w:pPr>
              <w:spacing w:after="200" w:line="276" w:lineRule="auto"/>
              <w:contextualSpacing/>
              <w:rPr>
                <w:rFonts w:ascii="Calibri" w:eastAsia="Calibri" w:hAnsi="Calibri"/>
                <w:b w:val="0"/>
                <w:bCs w:val="0"/>
              </w:rPr>
            </w:pPr>
          </w:p>
          <w:p w14:paraId="45F664B3" w14:textId="77777777" w:rsidR="00E13BA2" w:rsidRDefault="00E13BA2" w:rsidP="006F0F45">
            <w:pPr>
              <w:spacing w:after="200" w:line="276" w:lineRule="auto"/>
              <w:contextualSpacing/>
              <w:jc w:val="center"/>
              <w:rPr>
                <w:rFonts w:ascii="Calibri" w:eastAsia="Calibri" w:hAnsi="Calibri"/>
                <w:b w:val="0"/>
                <w:bCs w:val="0"/>
              </w:rPr>
            </w:pPr>
            <w:r w:rsidRPr="00457806">
              <w:rPr>
                <w:rFonts w:ascii="Calibri" w:eastAsia="Calibri" w:hAnsi="Calibri"/>
              </w:rPr>
              <w:t>Level 2 – We’re Getting There</w:t>
            </w:r>
          </w:p>
          <w:p w14:paraId="1881FDF2" w14:textId="77777777" w:rsidR="00E13BA2" w:rsidRPr="00013E26" w:rsidRDefault="00E13BA2" w:rsidP="006F0F45">
            <w:pPr>
              <w:spacing w:after="200" w:line="276" w:lineRule="auto"/>
              <w:contextualSpacing/>
              <w:jc w:val="center"/>
              <w:rPr>
                <w:rFonts w:ascii="Calibri" w:eastAsia="Calibri" w:hAnsi="Calibri"/>
                <w:b w:val="0"/>
                <w:bCs w:val="0"/>
              </w:rPr>
            </w:pPr>
            <w:r w:rsidRPr="00013E26">
              <w:rPr>
                <w:rFonts w:ascii="Calibri" w:eastAsia="Calibri" w:hAnsi="Calibri"/>
                <w:b w:val="0"/>
                <w:bCs w:val="0"/>
              </w:rPr>
              <w:t>You may notice your community is working towards being more inclusive by incorporating some infrastructure like gender-neutral restrooms and safe 2SLGBTQ events.</w:t>
            </w:r>
          </w:p>
          <w:p w14:paraId="4DF7FB5D" w14:textId="77777777" w:rsidR="00E13BA2" w:rsidRPr="00457806" w:rsidRDefault="00E13BA2" w:rsidP="006F0F45">
            <w:pPr>
              <w:spacing w:after="200" w:line="276" w:lineRule="auto"/>
              <w:contextualSpacing/>
              <w:jc w:val="center"/>
              <w:rPr>
                <w:rFonts w:ascii="Calibri" w:eastAsia="Calibri" w:hAnsi="Calibri"/>
                <w:b w:val="0"/>
                <w:bCs w:val="0"/>
              </w:rPr>
            </w:pPr>
            <w:r w:rsidRPr="00F64B15">
              <w:rPr>
                <w:rFonts w:ascii="Calibri" w:eastAsia="Calibri" w:hAnsi="Calibri"/>
                <w:noProof/>
              </w:rPr>
              <w:drawing>
                <wp:inline distT="0" distB="0" distL="0" distR="0" wp14:anchorId="1EB5ACA2" wp14:editId="3AAC8982">
                  <wp:extent cx="3443922" cy="1197741"/>
                  <wp:effectExtent l="0" t="0" r="0" b="0"/>
                  <wp:docPr id="20" name="Picture 7" descr="A screenshot of a cell phone&#10;&#10;Description automatically generated">
                    <a:extLst xmlns:a="http://schemas.openxmlformats.org/drawingml/2006/main">
                      <a:ext uri="{FF2B5EF4-FFF2-40B4-BE49-F238E27FC236}">
                        <a16:creationId xmlns:a16="http://schemas.microsoft.com/office/drawing/2014/main" id="{86A4C306-8274-1D47-B05D-2BCE676D3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A4C306-8274-1D47-B05D-2BCE676D3E88}"/>
                              </a:ext>
                            </a:extLst>
                          </pic:cNvPr>
                          <pic:cNvPicPr>
                            <a:picLocks noChangeAspect="1"/>
                          </pic:cNvPicPr>
                        </pic:nvPicPr>
                        <pic:blipFill rotWithShape="1">
                          <a:blip r:embed="rId30"/>
                          <a:srcRect t="19811" b="18507"/>
                          <a:stretch/>
                        </pic:blipFill>
                        <pic:spPr bwMode="auto">
                          <a:xfrm>
                            <a:off x="0" y="0"/>
                            <a:ext cx="3445230" cy="11981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F64B15">
              <w:rPr>
                <w:rFonts w:ascii="Calibri" w:eastAsia="Calibri" w:hAnsi="Calibri"/>
                <w:noProof/>
              </w:rPr>
              <w:drawing>
                <wp:inline distT="0" distB="0" distL="0" distR="0" wp14:anchorId="08242515" wp14:editId="6DAF5CD6">
                  <wp:extent cx="1887224" cy="1942524"/>
                  <wp:effectExtent l="0" t="0" r="5080" b="635"/>
                  <wp:docPr id="21" name="Picture 11" descr="A picture containing text, book&#10;&#10;Description automatically generated">
                    <a:extLst xmlns:a="http://schemas.openxmlformats.org/drawingml/2006/main">
                      <a:ext uri="{FF2B5EF4-FFF2-40B4-BE49-F238E27FC236}">
                        <a16:creationId xmlns:a16="http://schemas.microsoft.com/office/drawing/2014/main" id="{3FE04A81-7D07-1A47-A7A8-8F1498CE2D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FE04A81-7D07-1A47-A7A8-8F1498CE2DCF}"/>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7224" cy="1942524"/>
                          </a:xfrm>
                          <a:prstGeom prst="rect">
                            <a:avLst/>
                          </a:prstGeom>
                        </pic:spPr>
                      </pic:pic>
                    </a:graphicData>
                  </a:graphic>
                </wp:inline>
              </w:drawing>
            </w:r>
          </w:p>
        </w:tc>
        <w:tc>
          <w:tcPr>
            <w:tcW w:w="9206" w:type="dxa"/>
            <w:tcBorders>
              <w:bottom w:val="single" w:sz="4" w:space="0" w:color="C2D69B" w:themeColor="accent3" w:themeTint="99"/>
            </w:tcBorders>
            <w:shd w:val="clear" w:color="auto" w:fill="FFFFFF" w:themeFill="background1"/>
            <w:vAlign w:val="center"/>
          </w:tcPr>
          <w:p w14:paraId="3D72FF71" w14:textId="77777777" w:rsidR="00E13BA2" w:rsidRDefault="00E13BA2" w:rsidP="006F0F45">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p w14:paraId="7FBE7806" w14:textId="77777777" w:rsidR="00E13BA2" w:rsidRDefault="00E13BA2" w:rsidP="006F0F45">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p w14:paraId="490F868D" w14:textId="77777777" w:rsidR="00E13BA2" w:rsidRDefault="00E13BA2" w:rsidP="006F0F45">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rPr>
            </w:pPr>
            <w:r>
              <w:rPr>
                <w:rFonts w:ascii="Calibri" w:eastAsia="Calibri" w:hAnsi="Calibri"/>
                <w:b/>
              </w:rPr>
              <w:t>Support</w:t>
            </w:r>
          </w:p>
          <w:p w14:paraId="73A9992D" w14:textId="77777777" w:rsidR="00E13BA2" w:rsidRDefault="00E13BA2" w:rsidP="006F0F45">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Cs/>
              </w:rPr>
            </w:pPr>
            <w:r>
              <w:rPr>
                <w:rFonts w:ascii="Calibri" w:eastAsia="Calibri" w:hAnsi="Calibri"/>
                <w:bCs/>
              </w:rPr>
              <w:t>Increase inclusion by connecting youth to support groups and supporting infrastructure like gender-neutral restrooms and safe and growth-oriented gatherings and 2SLGBTQ friendly events.</w:t>
            </w:r>
          </w:p>
          <w:p w14:paraId="4C6637E7" w14:textId="77777777" w:rsidR="00E13BA2" w:rsidRPr="000F1A21" w:rsidRDefault="00E13BA2" w:rsidP="006F0F45">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Cs/>
              </w:rPr>
            </w:pPr>
          </w:p>
          <w:tbl>
            <w:tblPr>
              <w:tblW w:w="8398" w:type="dxa"/>
              <w:jc w:val="center"/>
              <w:tblCellMar>
                <w:left w:w="0" w:type="dxa"/>
                <w:right w:w="0" w:type="dxa"/>
              </w:tblCellMar>
              <w:tblLook w:val="0420" w:firstRow="1" w:lastRow="0" w:firstColumn="0" w:lastColumn="0" w:noHBand="0" w:noVBand="1"/>
            </w:tblPr>
            <w:tblGrid>
              <w:gridCol w:w="2960"/>
              <w:gridCol w:w="5438"/>
            </w:tblGrid>
            <w:tr w:rsidR="00E13BA2" w:rsidRPr="00CB51F6" w14:paraId="01955DAC" w14:textId="77777777" w:rsidTr="006F0F45">
              <w:trPr>
                <w:trHeight w:val="358"/>
                <w:jc w:val="center"/>
              </w:trPr>
              <w:tc>
                <w:tcPr>
                  <w:tcW w:w="8398" w:type="dxa"/>
                  <w:gridSpan w:val="2"/>
                  <w:tcBorders>
                    <w:top w:val="single" w:sz="8" w:space="0" w:color="FFFFFF"/>
                    <w:left w:val="single" w:sz="8" w:space="0" w:color="FFFFFF"/>
                    <w:bottom w:val="single" w:sz="24" w:space="0" w:color="FFFFFF"/>
                    <w:right w:val="single" w:sz="8" w:space="0" w:color="FFFFFF"/>
                  </w:tcBorders>
                  <w:shd w:val="clear" w:color="auto" w:fill="7BA79D"/>
                  <w:tcMar>
                    <w:top w:w="72" w:type="dxa"/>
                    <w:left w:w="144" w:type="dxa"/>
                    <w:bottom w:w="72" w:type="dxa"/>
                    <w:right w:w="144" w:type="dxa"/>
                  </w:tcMar>
                  <w:hideMark/>
                </w:tcPr>
                <w:p w14:paraId="087B69C5" w14:textId="77777777" w:rsidR="00E13BA2" w:rsidRPr="00CB51F6" w:rsidRDefault="00E13BA2" w:rsidP="006F0F45">
                  <w:pPr>
                    <w:rPr>
                      <w:sz w:val="20"/>
                      <w:szCs w:val="20"/>
                    </w:rPr>
                  </w:pPr>
                  <w:r>
                    <w:rPr>
                      <w:rFonts w:ascii="Tw Cen MT" w:hAnsi="Tw Cen MT"/>
                      <w:b/>
                      <w:bCs/>
                      <w:color w:val="FFFFFF"/>
                      <w:kern w:val="24"/>
                      <w:sz w:val="20"/>
                      <w:szCs w:val="20"/>
                    </w:rPr>
                    <w:t xml:space="preserve">Encourage Community to Do Their </w:t>
                  </w:r>
                  <w:r w:rsidRPr="00CB51F6">
                    <w:rPr>
                      <w:rFonts w:ascii="Tw Cen MT" w:hAnsi="Tw Cen MT"/>
                      <w:b/>
                      <w:bCs/>
                      <w:color w:val="FFFFFF"/>
                      <w:kern w:val="24"/>
                      <w:sz w:val="20"/>
                      <w:szCs w:val="20"/>
                    </w:rPr>
                    <w:t>External Work: Being an Accomplice for Systemic Change</w:t>
                  </w:r>
                </w:p>
              </w:tc>
            </w:tr>
            <w:tr w:rsidR="00E13BA2" w:rsidRPr="00CB51F6" w14:paraId="60BD5592" w14:textId="77777777" w:rsidTr="006F0F45">
              <w:trPr>
                <w:trHeight w:val="286"/>
                <w:jc w:val="center"/>
              </w:trPr>
              <w:tc>
                <w:tcPr>
                  <w:tcW w:w="2960" w:type="dxa"/>
                  <w:tcBorders>
                    <w:top w:val="single" w:sz="8" w:space="0" w:color="FFFFFF"/>
                    <w:left w:val="single" w:sz="8" w:space="0" w:color="FFFFFF"/>
                    <w:bottom w:val="single" w:sz="8" w:space="0" w:color="FFFFFF"/>
                    <w:right w:val="single" w:sz="8" w:space="0" w:color="FFFFFF"/>
                  </w:tcBorders>
                  <w:shd w:val="clear" w:color="auto" w:fill="ECF1F0"/>
                  <w:tcMar>
                    <w:top w:w="72" w:type="dxa"/>
                    <w:left w:w="144" w:type="dxa"/>
                    <w:bottom w:w="72" w:type="dxa"/>
                    <w:right w:w="144" w:type="dxa"/>
                  </w:tcMar>
                  <w:hideMark/>
                </w:tcPr>
                <w:p w14:paraId="5A373E50" w14:textId="77777777" w:rsidR="00E13BA2" w:rsidRPr="00CB51F6" w:rsidRDefault="00E13BA2" w:rsidP="006F0F45">
                  <w:pPr>
                    <w:rPr>
                      <w:sz w:val="20"/>
                      <w:szCs w:val="20"/>
                    </w:rPr>
                  </w:pPr>
                  <w:r>
                    <w:rPr>
                      <w:rFonts w:ascii="Tw Cen MT" w:hAnsi="Tw Cen MT"/>
                      <w:color w:val="000000"/>
                      <w:kern w:val="24"/>
                      <w:sz w:val="20"/>
                      <w:szCs w:val="20"/>
                    </w:rPr>
                    <w:t>2SLGBTQ Support Groups</w:t>
                  </w:r>
                </w:p>
              </w:tc>
              <w:tc>
                <w:tcPr>
                  <w:tcW w:w="5438" w:type="dxa"/>
                  <w:tcBorders>
                    <w:top w:val="single" w:sz="8" w:space="0" w:color="FFFFFF"/>
                    <w:left w:val="single" w:sz="8" w:space="0" w:color="FFFFFF"/>
                    <w:bottom w:val="single" w:sz="8" w:space="0" w:color="FFFFFF"/>
                    <w:right w:val="single" w:sz="8" w:space="0" w:color="FFFFFF"/>
                  </w:tcBorders>
                  <w:shd w:val="clear" w:color="auto" w:fill="ECF1F0"/>
                  <w:tcMar>
                    <w:top w:w="72" w:type="dxa"/>
                    <w:left w:w="144" w:type="dxa"/>
                    <w:bottom w:w="72" w:type="dxa"/>
                    <w:right w:w="144" w:type="dxa"/>
                  </w:tcMar>
                  <w:hideMark/>
                </w:tcPr>
                <w:p w14:paraId="145E7110" w14:textId="77777777" w:rsidR="00E13BA2" w:rsidRPr="00EB141E" w:rsidRDefault="00E13BA2" w:rsidP="00E13BA2">
                  <w:pPr>
                    <w:pStyle w:val="ListParagraph"/>
                    <w:widowControl/>
                    <w:numPr>
                      <w:ilvl w:val="0"/>
                      <w:numId w:val="26"/>
                    </w:numPr>
                    <w:autoSpaceDE/>
                    <w:autoSpaceDN/>
                    <w:spacing w:before="0"/>
                    <w:contextualSpacing/>
                    <w:rPr>
                      <w:rFonts w:ascii="Tw Cen MT" w:hAnsi="Tw Cen MT"/>
                      <w:sz w:val="20"/>
                      <w:szCs w:val="20"/>
                    </w:rPr>
                  </w:pPr>
                  <w:r>
                    <w:rPr>
                      <w:rFonts w:ascii="Tw Cen MT" w:hAnsi="Tw Cen MT"/>
                      <w:color w:val="000000"/>
                      <w:kern w:val="24"/>
                      <w:sz w:val="20"/>
                      <w:szCs w:val="20"/>
                    </w:rPr>
                    <w:t>GSAs for 2SLGBTQ youth</w:t>
                  </w:r>
                </w:p>
                <w:p w14:paraId="06242445" w14:textId="77777777" w:rsidR="00E13BA2" w:rsidRDefault="00E13BA2" w:rsidP="00E13BA2">
                  <w:pPr>
                    <w:pStyle w:val="ListParagraph"/>
                    <w:widowControl/>
                    <w:numPr>
                      <w:ilvl w:val="0"/>
                      <w:numId w:val="26"/>
                    </w:numPr>
                    <w:autoSpaceDE/>
                    <w:autoSpaceDN/>
                    <w:spacing w:before="0"/>
                    <w:contextualSpacing/>
                    <w:rPr>
                      <w:rFonts w:ascii="Tw Cen MT" w:hAnsi="Tw Cen MT"/>
                      <w:sz w:val="20"/>
                      <w:szCs w:val="20"/>
                    </w:rPr>
                  </w:pPr>
                  <w:r w:rsidRPr="00DA16AB">
                    <w:rPr>
                      <w:rFonts w:ascii="Tw Cen MT" w:hAnsi="Tw Cen MT"/>
                      <w:color w:val="000000"/>
                      <w:kern w:val="24"/>
                      <w:sz w:val="20"/>
                      <w:szCs w:val="20"/>
                    </w:rPr>
                    <w:t xml:space="preserve">Attend a </w:t>
                  </w:r>
                  <w:hyperlink r:id="rId32" w:history="1">
                    <w:proofErr w:type="spellStart"/>
                    <w:r w:rsidRPr="008308A1">
                      <w:rPr>
                        <w:rStyle w:val="Hyperlink"/>
                        <w:rFonts w:ascii="Tw Cen MT" w:hAnsi="Tw Cen MT"/>
                        <w:kern w:val="24"/>
                        <w:sz w:val="20"/>
                        <w:szCs w:val="20"/>
                      </w:rPr>
                      <w:t>Pflag</w:t>
                    </w:r>
                    <w:proofErr w:type="spellEnd"/>
                  </w:hyperlink>
                  <w:r w:rsidRPr="00DA16AB">
                    <w:rPr>
                      <w:rFonts w:ascii="Tw Cen MT" w:hAnsi="Tw Cen MT"/>
                      <w:color w:val="000000"/>
                      <w:kern w:val="24"/>
                      <w:sz w:val="20"/>
                      <w:szCs w:val="20"/>
                    </w:rPr>
                    <w:t xml:space="preserve"> Meeting</w:t>
                  </w:r>
                </w:p>
                <w:p w14:paraId="33901A0C" w14:textId="77777777" w:rsidR="00E13BA2" w:rsidRPr="00DA16AB" w:rsidRDefault="00E13BA2" w:rsidP="00E13BA2">
                  <w:pPr>
                    <w:pStyle w:val="ListParagraph"/>
                    <w:widowControl/>
                    <w:numPr>
                      <w:ilvl w:val="0"/>
                      <w:numId w:val="26"/>
                    </w:numPr>
                    <w:autoSpaceDE/>
                    <w:autoSpaceDN/>
                    <w:spacing w:before="0"/>
                    <w:contextualSpacing/>
                    <w:rPr>
                      <w:rFonts w:ascii="Tw Cen MT" w:hAnsi="Tw Cen MT"/>
                      <w:sz w:val="20"/>
                      <w:szCs w:val="20"/>
                    </w:rPr>
                  </w:pPr>
                  <w:r w:rsidRPr="00EB141E">
                    <w:rPr>
                      <w:rFonts w:ascii="Tw Cen MT" w:hAnsi="Tw Cen MT"/>
                      <w:bCs/>
                      <w:sz w:val="20"/>
                      <w:szCs w:val="20"/>
                    </w:rPr>
                    <w:t>Ensure sports teams are gender-affirming or co-ed</w:t>
                  </w:r>
                </w:p>
                <w:p w14:paraId="3A4413EE" w14:textId="77777777" w:rsidR="00E13BA2" w:rsidRPr="00CB51F6" w:rsidRDefault="00E13BA2" w:rsidP="006F0F45">
                  <w:pPr>
                    <w:rPr>
                      <w:sz w:val="20"/>
                      <w:szCs w:val="20"/>
                    </w:rPr>
                  </w:pPr>
                </w:p>
              </w:tc>
            </w:tr>
            <w:tr w:rsidR="00E13BA2" w:rsidRPr="00CB51F6" w14:paraId="1710EA8E" w14:textId="77777777" w:rsidTr="006F0F45">
              <w:trPr>
                <w:trHeight w:val="408"/>
                <w:jc w:val="center"/>
              </w:trPr>
              <w:tc>
                <w:tcPr>
                  <w:tcW w:w="2960" w:type="dxa"/>
                  <w:tcBorders>
                    <w:top w:val="single" w:sz="8" w:space="0" w:color="FFFFFF"/>
                    <w:left w:val="single" w:sz="8" w:space="0" w:color="FFFFFF"/>
                    <w:bottom w:val="single" w:sz="8" w:space="0" w:color="FFFFFF"/>
                    <w:right w:val="single" w:sz="8" w:space="0" w:color="FFFFFF"/>
                  </w:tcBorders>
                  <w:shd w:val="clear" w:color="auto" w:fill="D7E1DF"/>
                  <w:tcMar>
                    <w:top w:w="72" w:type="dxa"/>
                    <w:left w:w="144" w:type="dxa"/>
                    <w:bottom w:w="72" w:type="dxa"/>
                    <w:right w:w="144" w:type="dxa"/>
                  </w:tcMar>
                  <w:hideMark/>
                </w:tcPr>
                <w:p w14:paraId="5A88A026" w14:textId="77777777" w:rsidR="00E13BA2" w:rsidRPr="00CB51F6" w:rsidRDefault="00E13BA2" w:rsidP="006F0F45">
                  <w:pPr>
                    <w:rPr>
                      <w:sz w:val="20"/>
                      <w:szCs w:val="20"/>
                    </w:rPr>
                  </w:pPr>
                  <w:r w:rsidRPr="00CB51F6">
                    <w:rPr>
                      <w:rFonts w:ascii="Tw Cen MT" w:hAnsi="Tw Cen MT"/>
                      <w:color w:val="000000"/>
                      <w:kern w:val="24"/>
                      <w:sz w:val="20"/>
                      <w:szCs w:val="20"/>
                    </w:rPr>
                    <w:t>Texting resource</w:t>
                  </w:r>
                </w:p>
              </w:tc>
              <w:tc>
                <w:tcPr>
                  <w:tcW w:w="5438" w:type="dxa"/>
                  <w:tcBorders>
                    <w:top w:val="single" w:sz="8" w:space="0" w:color="FFFFFF"/>
                    <w:left w:val="single" w:sz="8" w:space="0" w:color="FFFFFF"/>
                    <w:bottom w:val="single" w:sz="8" w:space="0" w:color="FFFFFF"/>
                    <w:right w:val="single" w:sz="8" w:space="0" w:color="FFFFFF"/>
                  </w:tcBorders>
                  <w:shd w:val="clear" w:color="auto" w:fill="D7E1DF"/>
                  <w:tcMar>
                    <w:top w:w="72" w:type="dxa"/>
                    <w:left w:w="144" w:type="dxa"/>
                    <w:bottom w:w="72" w:type="dxa"/>
                    <w:right w:w="144" w:type="dxa"/>
                  </w:tcMar>
                  <w:hideMark/>
                </w:tcPr>
                <w:p w14:paraId="4674B10A" w14:textId="77777777" w:rsidR="00E13BA2" w:rsidRPr="0015661A" w:rsidRDefault="00E13BA2" w:rsidP="00E13BA2">
                  <w:pPr>
                    <w:pStyle w:val="ListParagraph"/>
                    <w:widowControl/>
                    <w:numPr>
                      <w:ilvl w:val="0"/>
                      <w:numId w:val="25"/>
                    </w:numPr>
                    <w:autoSpaceDE/>
                    <w:autoSpaceDN/>
                    <w:spacing w:before="0"/>
                    <w:contextualSpacing/>
                    <w:rPr>
                      <w:sz w:val="20"/>
                      <w:szCs w:val="20"/>
                    </w:rPr>
                  </w:pPr>
                  <w:r w:rsidRPr="0015661A">
                    <w:rPr>
                      <w:rFonts w:ascii="Tw Cen MT" w:hAnsi="Tw Cen MT"/>
                      <w:color w:val="000000"/>
                      <w:kern w:val="24"/>
                      <w:sz w:val="20"/>
                      <w:szCs w:val="20"/>
                    </w:rPr>
                    <w:t>Text ALLY to 97779</w:t>
                  </w:r>
                </w:p>
                <w:p w14:paraId="05B8A14E" w14:textId="77777777" w:rsidR="00E13BA2" w:rsidRPr="0015661A" w:rsidRDefault="00E13BA2" w:rsidP="00E13BA2">
                  <w:pPr>
                    <w:pStyle w:val="ListParagraph"/>
                    <w:widowControl/>
                    <w:numPr>
                      <w:ilvl w:val="0"/>
                      <w:numId w:val="25"/>
                    </w:numPr>
                    <w:autoSpaceDE/>
                    <w:autoSpaceDN/>
                    <w:spacing w:before="0"/>
                    <w:contextualSpacing/>
                    <w:rPr>
                      <w:sz w:val="20"/>
                      <w:szCs w:val="20"/>
                    </w:rPr>
                  </w:pPr>
                  <w:r w:rsidRPr="0015661A">
                    <w:rPr>
                      <w:rFonts w:ascii="Tw Cen MT" w:hAnsi="Tw Cen MT"/>
                      <w:color w:val="000000"/>
                      <w:kern w:val="24"/>
                      <w:sz w:val="20"/>
                      <w:szCs w:val="20"/>
                    </w:rPr>
                    <w:t>Text 2SLGBTQ to 97779</w:t>
                  </w:r>
                </w:p>
              </w:tc>
            </w:tr>
            <w:tr w:rsidR="00E13BA2" w:rsidRPr="00CB51F6" w14:paraId="3154DA19" w14:textId="77777777" w:rsidTr="006F0F45">
              <w:trPr>
                <w:trHeight w:val="349"/>
                <w:jc w:val="center"/>
              </w:trPr>
              <w:tc>
                <w:tcPr>
                  <w:tcW w:w="2960" w:type="dxa"/>
                  <w:tcBorders>
                    <w:top w:val="single" w:sz="8" w:space="0" w:color="FFFFFF"/>
                    <w:left w:val="single" w:sz="8" w:space="0" w:color="FFFFFF"/>
                    <w:bottom w:val="single" w:sz="8" w:space="0" w:color="FFFFFF"/>
                    <w:right w:val="single" w:sz="8" w:space="0" w:color="FFFFFF"/>
                  </w:tcBorders>
                  <w:shd w:val="clear" w:color="auto" w:fill="ECF1F0"/>
                  <w:tcMar>
                    <w:top w:w="72" w:type="dxa"/>
                    <w:left w:w="144" w:type="dxa"/>
                    <w:bottom w:w="72" w:type="dxa"/>
                    <w:right w:w="144" w:type="dxa"/>
                  </w:tcMar>
                  <w:hideMark/>
                </w:tcPr>
                <w:p w14:paraId="7F030C6B" w14:textId="77777777" w:rsidR="00E13BA2" w:rsidRPr="00CB51F6" w:rsidRDefault="00E13BA2" w:rsidP="006F0F45">
                  <w:pPr>
                    <w:rPr>
                      <w:sz w:val="20"/>
                      <w:szCs w:val="20"/>
                    </w:rPr>
                  </w:pPr>
                  <w:r w:rsidRPr="00CB51F6">
                    <w:rPr>
                      <w:rFonts w:ascii="Tw Cen MT" w:hAnsi="Tw Cen MT"/>
                      <w:color w:val="000000"/>
                      <w:kern w:val="24"/>
                      <w:sz w:val="20"/>
                      <w:szCs w:val="20"/>
                    </w:rPr>
                    <w:t>Watch</w:t>
                  </w:r>
                </w:p>
              </w:tc>
              <w:tc>
                <w:tcPr>
                  <w:tcW w:w="5438" w:type="dxa"/>
                  <w:tcBorders>
                    <w:top w:val="single" w:sz="8" w:space="0" w:color="FFFFFF"/>
                    <w:left w:val="single" w:sz="8" w:space="0" w:color="FFFFFF"/>
                    <w:bottom w:val="single" w:sz="8" w:space="0" w:color="FFFFFF"/>
                    <w:right w:val="single" w:sz="8" w:space="0" w:color="FFFFFF"/>
                  </w:tcBorders>
                  <w:shd w:val="clear" w:color="auto" w:fill="ECF1F0"/>
                  <w:tcMar>
                    <w:top w:w="72" w:type="dxa"/>
                    <w:left w:w="144" w:type="dxa"/>
                    <w:bottom w:w="72" w:type="dxa"/>
                    <w:right w:w="144" w:type="dxa"/>
                  </w:tcMar>
                  <w:hideMark/>
                </w:tcPr>
                <w:p w14:paraId="330065F9" w14:textId="77777777" w:rsidR="00E13BA2" w:rsidRPr="00CB51F6" w:rsidRDefault="00E13BA2" w:rsidP="006F0F45">
                  <w:pPr>
                    <w:rPr>
                      <w:sz w:val="20"/>
                      <w:szCs w:val="20"/>
                    </w:rPr>
                  </w:pPr>
                  <w:hyperlink r:id="rId33" w:history="1">
                    <w:r w:rsidRPr="00CB51F6">
                      <w:rPr>
                        <w:rStyle w:val="Hyperlink"/>
                        <w:rFonts w:ascii="Tw Cen MT" w:hAnsi="Tw Cen MT"/>
                        <w:kern w:val="24"/>
                        <w:sz w:val="20"/>
                        <w:szCs w:val="20"/>
                      </w:rPr>
                      <w:t xml:space="preserve">Queer Kid </w:t>
                    </w:r>
                    <w:r w:rsidRPr="0015661A">
                      <w:rPr>
                        <w:rStyle w:val="Hyperlink"/>
                        <w:rFonts w:ascii="Tw Cen MT" w:hAnsi="Tw Cen MT"/>
                        <w:kern w:val="24"/>
                        <w:sz w:val="20"/>
                        <w:szCs w:val="20"/>
                      </w:rPr>
                      <w:t>Stuff</w:t>
                    </w:r>
                  </w:hyperlink>
                  <w:r w:rsidRPr="0015661A">
                    <w:rPr>
                      <w:rFonts w:ascii="Tw Cen MT" w:hAnsi="Tw Cen MT"/>
                      <w:color w:val="000000"/>
                      <w:kern w:val="24"/>
                      <w:sz w:val="20"/>
                      <w:szCs w:val="20"/>
                    </w:rPr>
                    <w:t xml:space="preserve"> </w:t>
                  </w:r>
                  <w:r w:rsidRPr="00CB51F6">
                    <w:rPr>
                      <w:rFonts w:ascii="Tw Cen MT" w:hAnsi="Tw Cen MT"/>
                      <w:color w:val="000000"/>
                      <w:kern w:val="24"/>
                      <w:sz w:val="20"/>
                      <w:szCs w:val="20"/>
                    </w:rPr>
                    <w:t>Video series</w:t>
                  </w:r>
                </w:p>
              </w:tc>
            </w:tr>
            <w:tr w:rsidR="00E13BA2" w:rsidRPr="00CB51F6" w14:paraId="3307E0D7" w14:textId="77777777" w:rsidTr="006F0F45">
              <w:trPr>
                <w:trHeight w:val="408"/>
                <w:jc w:val="center"/>
              </w:trPr>
              <w:tc>
                <w:tcPr>
                  <w:tcW w:w="2960" w:type="dxa"/>
                  <w:tcBorders>
                    <w:top w:val="single" w:sz="8" w:space="0" w:color="FFFFFF"/>
                    <w:left w:val="single" w:sz="8" w:space="0" w:color="FFFFFF"/>
                    <w:bottom w:val="single" w:sz="8" w:space="0" w:color="FFFFFF"/>
                    <w:right w:val="single" w:sz="8" w:space="0" w:color="FFFFFF"/>
                  </w:tcBorders>
                  <w:shd w:val="clear" w:color="auto" w:fill="D7E1DF"/>
                  <w:tcMar>
                    <w:top w:w="72" w:type="dxa"/>
                    <w:left w:w="144" w:type="dxa"/>
                    <w:bottom w:w="72" w:type="dxa"/>
                    <w:right w:w="144" w:type="dxa"/>
                  </w:tcMar>
                  <w:hideMark/>
                </w:tcPr>
                <w:p w14:paraId="1F3FC65A" w14:textId="77777777" w:rsidR="00E13BA2" w:rsidRPr="00CB51F6" w:rsidRDefault="00E13BA2" w:rsidP="006F0F45">
                  <w:pPr>
                    <w:rPr>
                      <w:sz w:val="20"/>
                      <w:szCs w:val="20"/>
                    </w:rPr>
                  </w:pPr>
                  <w:r w:rsidRPr="00CB51F6">
                    <w:rPr>
                      <w:rFonts w:ascii="Tw Cen MT" w:hAnsi="Tw Cen MT"/>
                      <w:color w:val="000000"/>
                      <w:kern w:val="24"/>
                      <w:sz w:val="20"/>
                      <w:szCs w:val="20"/>
                    </w:rPr>
                    <w:t>Create visibility of Safer Spaces</w:t>
                  </w:r>
                </w:p>
              </w:tc>
              <w:tc>
                <w:tcPr>
                  <w:tcW w:w="5438" w:type="dxa"/>
                  <w:tcBorders>
                    <w:top w:val="single" w:sz="8" w:space="0" w:color="FFFFFF"/>
                    <w:left w:val="single" w:sz="8" w:space="0" w:color="FFFFFF"/>
                    <w:bottom w:val="single" w:sz="8" w:space="0" w:color="FFFFFF"/>
                    <w:right w:val="single" w:sz="8" w:space="0" w:color="FFFFFF"/>
                  </w:tcBorders>
                  <w:shd w:val="clear" w:color="auto" w:fill="D7E1DF"/>
                  <w:tcMar>
                    <w:top w:w="72" w:type="dxa"/>
                    <w:left w:w="144" w:type="dxa"/>
                    <w:bottom w:w="72" w:type="dxa"/>
                    <w:right w:w="144" w:type="dxa"/>
                  </w:tcMar>
                  <w:hideMark/>
                </w:tcPr>
                <w:p w14:paraId="6CA9394B" w14:textId="77777777" w:rsidR="00E13BA2" w:rsidRPr="00CB51F6" w:rsidRDefault="00E13BA2" w:rsidP="006F0F45">
                  <w:pPr>
                    <w:rPr>
                      <w:sz w:val="20"/>
                      <w:szCs w:val="20"/>
                    </w:rPr>
                  </w:pPr>
                  <w:r w:rsidRPr="00CB51F6">
                    <w:rPr>
                      <w:rFonts w:ascii="Tw Cen MT" w:hAnsi="Tw Cen MT"/>
                      <w:color w:val="000000"/>
                      <w:kern w:val="24"/>
                      <w:sz w:val="20"/>
                      <w:szCs w:val="20"/>
                    </w:rPr>
                    <w:t>Signage, Pins, Ensuring Magazines available</w:t>
                  </w:r>
                </w:p>
              </w:tc>
            </w:tr>
            <w:tr w:rsidR="00E13BA2" w:rsidRPr="00CB51F6" w14:paraId="790E7274" w14:textId="77777777" w:rsidTr="006F0F45">
              <w:trPr>
                <w:trHeight w:val="408"/>
                <w:jc w:val="center"/>
              </w:trPr>
              <w:tc>
                <w:tcPr>
                  <w:tcW w:w="2960" w:type="dxa"/>
                  <w:tcBorders>
                    <w:top w:val="single" w:sz="8" w:space="0" w:color="FFFFFF"/>
                    <w:left w:val="single" w:sz="8" w:space="0" w:color="FFFFFF"/>
                    <w:bottom w:val="single" w:sz="8" w:space="0" w:color="FFFFFF"/>
                    <w:right w:val="single" w:sz="8" w:space="0" w:color="FFFFFF"/>
                  </w:tcBorders>
                  <w:shd w:val="clear" w:color="auto" w:fill="ECF1F0"/>
                  <w:tcMar>
                    <w:top w:w="72" w:type="dxa"/>
                    <w:left w:w="144" w:type="dxa"/>
                    <w:bottom w:w="72" w:type="dxa"/>
                    <w:right w:w="144" w:type="dxa"/>
                  </w:tcMar>
                  <w:hideMark/>
                </w:tcPr>
                <w:p w14:paraId="504975D7" w14:textId="77777777" w:rsidR="00E13BA2" w:rsidRPr="00CB51F6" w:rsidRDefault="00E13BA2" w:rsidP="006F0F45">
                  <w:pPr>
                    <w:rPr>
                      <w:sz w:val="20"/>
                      <w:szCs w:val="20"/>
                    </w:rPr>
                  </w:pPr>
                  <w:r w:rsidRPr="00CB51F6">
                    <w:rPr>
                      <w:rFonts w:ascii="Tw Cen MT" w:hAnsi="Tw Cen MT"/>
                      <w:color w:val="000000"/>
                      <w:kern w:val="24"/>
                      <w:sz w:val="20"/>
                      <w:szCs w:val="20"/>
                    </w:rPr>
                    <w:t>Interrupt homophobia and transphobia</w:t>
                  </w:r>
                </w:p>
              </w:tc>
              <w:tc>
                <w:tcPr>
                  <w:tcW w:w="5438" w:type="dxa"/>
                  <w:tcBorders>
                    <w:top w:val="single" w:sz="8" w:space="0" w:color="FFFFFF"/>
                    <w:left w:val="single" w:sz="8" w:space="0" w:color="FFFFFF"/>
                    <w:bottom w:val="single" w:sz="8" w:space="0" w:color="FFFFFF"/>
                    <w:right w:val="single" w:sz="8" w:space="0" w:color="FFFFFF"/>
                  </w:tcBorders>
                  <w:shd w:val="clear" w:color="auto" w:fill="ECF1F0"/>
                  <w:tcMar>
                    <w:top w:w="72" w:type="dxa"/>
                    <w:left w:w="144" w:type="dxa"/>
                    <w:bottom w:w="72" w:type="dxa"/>
                    <w:right w:w="144" w:type="dxa"/>
                  </w:tcMar>
                  <w:hideMark/>
                </w:tcPr>
                <w:p w14:paraId="2D3A9BDD" w14:textId="77777777" w:rsidR="00E13BA2" w:rsidRPr="0015661A" w:rsidRDefault="00E13BA2" w:rsidP="00E13BA2">
                  <w:pPr>
                    <w:pStyle w:val="ListParagraph"/>
                    <w:widowControl/>
                    <w:numPr>
                      <w:ilvl w:val="0"/>
                      <w:numId w:val="24"/>
                    </w:numPr>
                    <w:autoSpaceDE/>
                    <w:autoSpaceDN/>
                    <w:spacing w:before="0"/>
                    <w:contextualSpacing/>
                    <w:rPr>
                      <w:sz w:val="20"/>
                      <w:szCs w:val="20"/>
                    </w:rPr>
                  </w:pPr>
                  <w:r w:rsidRPr="0015661A">
                    <w:rPr>
                      <w:rFonts w:ascii="Tw Cen MT" w:eastAsia="Calibri" w:hAnsi="Tw Cen MT" w:cs="Calibri"/>
                      <w:color w:val="000000"/>
                      <w:kern w:val="24"/>
                      <w:sz w:val="20"/>
                      <w:szCs w:val="20"/>
                    </w:rPr>
                    <w:t>Using pronouns proactively</w:t>
                  </w:r>
                </w:p>
                <w:p w14:paraId="3C7A3032" w14:textId="77777777" w:rsidR="00E13BA2" w:rsidRPr="0015661A" w:rsidRDefault="00E13BA2" w:rsidP="00E13BA2">
                  <w:pPr>
                    <w:pStyle w:val="ListParagraph"/>
                    <w:widowControl/>
                    <w:numPr>
                      <w:ilvl w:val="0"/>
                      <w:numId w:val="24"/>
                    </w:numPr>
                    <w:autoSpaceDE/>
                    <w:autoSpaceDN/>
                    <w:spacing w:before="0"/>
                    <w:contextualSpacing/>
                    <w:rPr>
                      <w:sz w:val="20"/>
                      <w:szCs w:val="20"/>
                    </w:rPr>
                  </w:pPr>
                  <w:r w:rsidRPr="0015661A">
                    <w:rPr>
                      <w:rFonts w:ascii="Tw Cen MT" w:eastAsia="Calibri" w:hAnsi="Tw Cen MT" w:cs="Calibri"/>
                      <w:color w:val="000000"/>
                      <w:kern w:val="24"/>
                      <w:sz w:val="20"/>
                      <w:szCs w:val="20"/>
                    </w:rPr>
                    <w:t>Asking others for their pronouns and name, ensuring those are respected</w:t>
                  </w:r>
                </w:p>
                <w:p w14:paraId="3697CFDF" w14:textId="77777777" w:rsidR="00E13BA2" w:rsidRPr="0015661A" w:rsidRDefault="00E13BA2" w:rsidP="00E13BA2">
                  <w:pPr>
                    <w:pStyle w:val="ListParagraph"/>
                    <w:widowControl/>
                    <w:numPr>
                      <w:ilvl w:val="0"/>
                      <w:numId w:val="24"/>
                    </w:numPr>
                    <w:autoSpaceDE/>
                    <w:autoSpaceDN/>
                    <w:spacing w:before="0"/>
                    <w:contextualSpacing/>
                    <w:rPr>
                      <w:sz w:val="20"/>
                      <w:szCs w:val="20"/>
                    </w:rPr>
                  </w:pPr>
                  <w:r w:rsidRPr="0015661A">
                    <w:rPr>
                      <w:rFonts w:ascii="Tw Cen MT" w:eastAsia="Calibri" w:hAnsi="Tw Cen MT" w:cs="Calibri"/>
                      <w:color w:val="000000"/>
                      <w:kern w:val="24"/>
                      <w:sz w:val="20"/>
                      <w:szCs w:val="20"/>
                    </w:rPr>
                    <w:t xml:space="preserve">Identifying Gender Neutral toilets and single user toilets and ensuring there is signage for </w:t>
                  </w:r>
                  <w:proofErr w:type="spellStart"/>
                  <w:r w:rsidRPr="0015661A">
                    <w:rPr>
                      <w:rFonts w:ascii="Tw Cen MT" w:eastAsia="Calibri" w:hAnsi="Tw Cen MT" w:cs="Calibri"/>
                      <w:color w:val="000000"/>
                      <w:kern w:val="24"/>
                      <w:sz w:val="20"/>
                      <w:szCs w:val="20"/>
                    </w:rPr>
                    <w:t>folx</w:t>
                  </w:r>
                  <w:proofErr w:type="spellEnd"/>
                  <w:r w:rsidRPr="0015661A">
                    <w:rPr>
                      <w:rFonts w:ascii="Tw Cen MT" w:eastAsia="Calibri" w:hAnsi="Tw Cen MT" w:cs="Calibri"/>
                      <w:color w:val="000000"/>
                      <w:kern w:val="24"/>
                      <w:sz w:val="20"/>
                      <w:szCs w:val="20"/>
                    </w:rPr>
                    <w:t xml:space="preserve"> use</w:t>
                  </w:r>
                </w:p>
              </w:tc>
            </w:tr>
            <w:tr w:rsidR="00E13BA2" w:rsidRPr="00CB51F6" w14:paraId="09C6D0F8" w14:textId="77777777" w:rsidTr="006F0F45">
              <w:trPr>
                <w:trHeight w:val="408"/>
                <w:jc w:val="center"/>
              </w:trPr>
              <w:tc>
                <w:tcPr>
                  <w:tcW w:w="2960" w:type="dxa"/>
                  <w:tcBorders>
                    <w:top w:val="single" w:sz="8" w:space="0" w:color="FFFFFF"/>
                    <w:left w:val="single" w:sz="8" w:space="0" w:color="FFFFFF"/>
                    <w:bottom w:val="single" w:sz="8" w:space="0" w:color="FFFFFF"/>
                    <w:right w:val="single" w:sz="8" w:space="0" w:color="FFFFFF"/>
                  </w:tcBorders>
                  <w:shd w:val="clear" w:color="auto" w:fill="D7E1DF"/>
                  <w:tcMar>
                    <w:top w:w="72" w:type="dxa"/>
                    <w:left w:w="144" w:type="dxa"/>
                    <w:bottom w:w="72" w:type="dxa"/>
                    <w:right w:w="144" w:type="dxa"/>
                  </w:tcMar>
                  <w:hideMark/>
                </w:tcPr>
                <w:p w14:paraId="3A49C12E" w14:textId="77777777" w:rsidR="00E13BA2" w:rsidRPr="00CB51F6" w:rsidRDefault="00E13BA2" w:rsidP="006F0F45">
                  <w:pPr>
                    <w:rPr>
                      <w:sz w:val="20"/>
                      <w:szCs w:val="20"/>
                    </w:rPr>
                  </w:pPr>
                  <w:r w:rsidRPr="00CB51F6">
                    <w:rPr>
                      <w:rFonts w:ascii="Tw Cen MT" w:hAnsi="Tw Cen MT"/>
                      <w:color w:val="000000"/>
                      <w:kern w:val="24"/>
                      <w:sz w:val="20"/>
                      <w:szCs w:val="20"/>
                    </w:rPr>
                    <w:t>Systemic Change</w:t>
                  </w:r>
                </w:p>
              </w:tc>
              <w:tc>
                <w:tcPr>
                  <w:tcW w:w="5438" w:type="dxa"/>
                  <w:tcBorders>
                    <w:top w:val="single" w:sz="8" w:space="0" w:color="FFFFFF"/>
                    <w:left w:val="single" w:sz="8" w:space="0" w:color="FFFFFF"/>
                    <w:bottom w:val="single" w:sz="8" w:space="0" w:color="FFFFFF"/>
                    <w:right w:val="single" w:sz="8" w:space="0" w:color="FFFFFF"/>
                  </w:tcBorders>
                  <w:shd w:val="clear" w:color="auto" w:fill="D7E1DF"/>
                  <w:tcMar>
                    <w:top w:w="72" w:type="dxa"/>
                    <w:left w:w="144" w:type="dxa"/>
                    <w:bottom w:w="72" w:type="dxa"/>
                    <w:right w:w="144" w:type="dxa"/>
                  </w:tcMar>
                  <w:hideMark/>
                </w:tcPr>
                <w:p w14:paraId="3A84D110" w14:textId="77777777" w:rsidR="00E13BA2" w:rsidRDefault="00E13BA2" w:rsidP="006F0F45">
                  <w:pPr>
                    <w:spacing w:before="80"/>
                    <w:rPr>
                      <w:rFonts w:ascii="Tw Cen MT" w:hAnsi="Tw Cen MT"/>
                      <w:color w:val="000000"/>
                      <w:kern w:val="24"/>
                      <w:sz w:val="20"/>
                      <w:szCs w:val="20"/>
                    </w:rPr>
                  </w:pPr>
                  <w:r>
                    <w:rPr>
                      <w:rFonts w:ascii="Tw Cen MT" w:hAnsi="Tw Cen MT"/>
                      <w:color w:val="000000"/>
                      <w:kern w:val="24"/>
                      <w:sz w:val="20"/>
                      <w:szCs w:val="20"/>
                    </w:rPr>
                    <w:t>Ensure sex education is 2SLGBTQ inclusive</w:t>
                  </w:r>
                </w:p>
                <w:p w14:paraId="14551401" w14:textId="77777777" w:rsidR="00E13BA2" w:rsidRPr="00C47017" w:rsidRDefault="00E13BA2" w:rsidP="00E13BA2">
                  <w:pPr>
                    <w:pStyle w:val="ListParagraph"/>
                    <w:widowControl/>
                    <w:numPr>
                      <w:ilvl w:val="0"/>
                      <w:numId w:val="30"/>
                    </w:numPr>
                    <w:autoSpaceDE/>
                    <w:autoSpaceDN/>
                    <w:spacing w:before="80"/>
                    <w:contextualSpacing/>
                    <w:rPr>
                      <w:sz w:val="20"/>
                      <w:szCs w:val="20"/>
                    </w:rPr>
                  </w:pPr>
                  <w:hyperlink r:id="rId34" w:history="1">
                    <w:r w:rsidRPr="00C47017">
                      <w:rPr>
                        <w:rStyle w:val="Hyperlink"/>
                        <w:rFonts w:ascii="Tw Cen MT" w:hAnsi="Tw Cen MT"/>
                        <w:kern w:val="24"/>
                        <w:sz w:val="20"/>
                        <w:szCs w:val="20"/>
                      </w:rPr>
                      <w:t>Tribal Equity Toolkit</w:t>
                    </w:r>
                  </w:hyperlink>
                </w:p>
                <w:p w14:paraId="1EED1EE4" w14:textId="77777777" w:rsidR="00E13BA2" w:rsidRPr="00C47017" w:rsidRDefault="00E13BA2" w:rsidP="00E13BA2">
                  <w:pPr>
                    <w:pStyle w:val="ListParagraph"/>
                    <w:widowControl/>
                    <w:numPr>
                      <w:ilvl w:val="0"/>
                      <w:numId w:val="30"/>
                    </w:numPr>
                    <w:autoSpaceDE/>
                    <w:autoSpaceDN/>
                    <w:spacing w:before="80"/>
                    <w:contextualSpacing/>
                    <w:rPr>
                      <w:sz w:val="20"/>
                      <w:szCs w:val="20"/>
                    </w:rPr>
                  </w:pPr>
                  <w:hyperlink r:id="rId35" w:history="1">
                    <w:proofErr w:type="spellStart"/>
                    <w:r w:rsidRPr="00C47017">
                      <w:rPr>
                        <w:rStyle w:val="Hyperlink"/>
                        <w:rFonts w:ascii="Tw Cen MT" w:hAnsi="Tw Cen MT"/>
                        <w:kern w:val="24"/>
                        <w:sz w:val="20"/>
                        <w:szCs w:val="20"/>
                      </w:rPr>
                      <w:t>Indigenzing+Love</w:t>
                    </w:r>
                    <w:proofErr w:type="spellEnd"/>
                    <w:r w:rsidRPr="00C47017">
                      <w:rPr>
                        <w:rStyle w:val="Hyperlink"/>
                        <w:rFonts w:ascii="Tw Cen MT" w:hAnsi="Tw Cen MT"/>
                        <w:kern w:val="24"/>
                        <w:sz w:val="20"/>
                        <w:szCs w:val="20"/>
                      </w:rPr>
                      <w:t xml:space="preserve"> Toolkit</w:t>
                    </w:r>
                  </w:hyperlink>
                </w:p>
              </w:tc>
            </w:tr>
          </w:tbl>
          <w:p w14:paraId="2B4B8027" w14:textId="77777777" w:rsidR="00E13BA2" w:rsidRDefault="00E13BA2" w:rsidP="006F0F45">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p w14:paraId="287C33F3" w14:textId="77777777" w:rsidR="00E13BA2" w:rsidRDefault="00E13BA2" w:rsidP="006F0F45">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p w14:paraId="0A802BA4" w14:textId="397A6B89" w:rsidR="004B29C5" w:rsidRPr="00AF1329" w:rsidRDefault="004B29C5" w:rsidP="006F0F45">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04F46E0B" w14:textId="77777777" w:rsidTr="006F0F45">
        <w:tc>
          <w:tcPr>
            <w:cnfStyle w:val="001000000000" w:firstRow="0" w:lastRow="0" w:firstColumn="1" w:lastColumn="0" w:oddVBand="0" w:evenVBand="0" w:oddHBand="0" w:evenHBand="0" w:firstRowFirstColumn="0" w:firstRowLastColumn="0" w:lastRowFirstColumn="0" w:lastRowLastColumn="0"/>
            <w:tcW w:w="5639" w:type="dxa"/>
            <w:shd w:val="clear" w:color="auto" w:fill="65A3B4"/>
          </w:tcPr>
          <w:p w14:paraId="758421BC" w14:textId="77777777" w:rsidR="00E13BA2" w:rsidRPr="00457806" w:rsidRDefault="00E13BA2" w:rsidP="006F0F45">
            <w:pPr>
              <w:spacing w:after="200" w:line="276" w:lineRule="auto"/>
              <w:contextualSpacing/>
              <w:jc w:val="center"/>
              <w:rPr>
                <w:rFonts w:ascii="Calibri" w:eastAsia="Calibri" w:hAnsi="Calibri"/>
              </w:rPr>
            </w:pPr>
            <w:r w:rsidRPr="00EC77AF">
              <w:rPr>
                <w:rFonts w:ascii="Calibri" w:eastAsia="Calibri" w:hAnsi="Calibri"/>
                <w:color w:val="FFFFFF" w:themeColor="background1"/>
              </w:rPr>
              <w:lastRenderedPageBreak/>
              <w:t>Levels of Community Readiness</w:t>
            </w:r>
          </w:p>
        </w:tc>
        <w:tc>
          <w:tcPr>
            <w:tcW w:w="9206" w:type="dxa"/>
            <w:shd w:val="clear" w:color="auto" w:fill="65A3B4"/>
          </w:tcPr>
          <w:p w14:paraId="690F2467" w14:textId="77777777" w:rsidR="00E13BA2" w:rsidRDefault="00E13BA2" w:rsidP="006F0F45">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rPr>
            </w:pPr>
            <w:r w:rsidRPr="00EC77AF">
              <w:rPr>
                <w:rFonts w:ascii="Calibri" w:eastAsia="Calibri" w:hAnsi="Calibri"/>
                <w:b/>
                <w:bCs/>
                <w:color w:val="FFFFFF" w:themeColor="background1"/>
              </w:rPr>
              <w:t>Example Activities for 2SLGBTQ Inclusivity</w:t>
            </w:r>
          </w:p>
        </w:tc>
      </w:tr>
      <w:tr w:rsidR="00E13BA2" w14:paraId="1A21B498" w14:textId="77777777" w:rsidTr="006F0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9" w:type="dxa"/>
            <w:shd w:val="clear" w:color="auto" w:fill="FFFFFF" w:themeFill="background1"/>
            <w:vAlign w:val="center"/>
          </w:tcPr>
          <w:p w14:paraId="302E61AE" w14:textId="77777777" w:rsidR="00E13BA2" w:rsidRDefault="00E13BA2" w:rsidP="006F0F45">
            <w:pPr>
              <w:spacing w:after="200" w:line="276" w:lineRule="auto"/>
              <w:contextualSpacing/>
              <w:jc w:val="center"/>
              <w:rPr>
                <w:rFonts w:ascii="Calibri" w:eastAsia="Calibri" w:hAnsi="Calibri"/>
                <w:b w:val="0"/>
                <w:bCs w:val="0"/>
              </w:rPr>
            </w:pPr>
            <w:r w:rsidRPr="00457806">
              <w:rPr>
                <w:rFonts w:ascii="Calibri" w:eastAsia="Calibri" w:hAnsi="Calibri"/>
              </w:rPr>
              <w:t xml:space="preserve">Level 3 – </w:t>
            </w:r>
            <w:r>
              <w:rPr>
                <w:rFonts w:ascii="Calibri" w:eastAsia="Calibri" w:hAnsi="Calibri"/>
              </w:rPr>
              <w:t>Let’s Celebrate</w:t>
            </w:r>
          </w:p>
          <w:p w14:paraId="7E662733" w14:textId="77777777" w:rsidR="00E13BA2" w:rsidRPr="00901FD2" w:rsidRDefault="00E13BA2" w:rsidP="006F0F45">
            <w:pPr>
              <w:spacing w:after="200" w:line="276" w:lineRule="auto"/>
              <w:contextualSpacing/>
              <w:jc w:val="center"/>
              <w:rPr>
                <w:rFonts w:ascii="Calibri" w:eastAsia="Calibri" w:hAnsi="Calibri"/>
                <w:b w:val="0"/>
                <w:bCs w:val="0"/>
              </w:rPr>
            </w:pPr>
            <w:r w:rsidRPr="00901FD2">
              <w:rPr>
                <w:rFonts w:ascii="Calibri" w:eastAsia="Calibri" w:hAnsi="Calibri"/>
                <w:b w:val="0"/>
                <w:bCs w:val="0"/>
              </w:rPr>
              <w:t xml:space="preserve">You may notice a lot of community support where the visibility of the 2SLGBTQ community is high and there is a general acceptance of growth-oriented gatherings and events. </w:t>
            </w:r>
          </w:p>
          <w:p w14:paraId="2FFACB4F" w14:textId="77777777" w:rsidR="00E13BA2" w:rsidRPr="00457806" w:rsidRDefault="00E13BA2" w:rsidP="006F0F45">
            <w:pPr>
              <w:spacing w:after="200" w:line="276" w:lineRule="auto"/>
              <w:contextualSpacing/>
              <w:jc w:val="center"/>
              <w:rPr>
                <w:rFonts w:ascii="Calibri" w:eastAsia="Calibri" w:hAnsi="Calibri"/>
                <w:b w:val="0"/>
                <w:bCs w:val="0"/>
              </w:rPr>
            </w:pPr>
          </w:p>
          <w:p w14:paraId="4356723C" w14:textId="77777777" w:rsidR="00E13BA2" w:rsidRDefault="00E13BA2" w:rsidP="006F0F45">
            <w:pPr>
              <w:spacing w:after="200" w:line="276" w:lineRule="auto"/>
              <w:contextualSpacing/>
              <w:jc w:val="center"/>
              <w:rPr>
                <w:rFonts w:ascii="Calibri" w:eastAsia="Calibri" w:hAnsi="Calibri"/>
                <w:b w:val="0"/>
                <w:bCs w:val="0"/>
              </w:rPr>
            </w:pPr>
            <w:r w:rsidRPr="00A91683">
              <w:rPr>
                <w:noProof/>
              </w:rPr>
              <w:drawing>
                <wp:inline distT="0" distB="0" distL="0" distR="0" wp14:anchorId="7B895F25" wp14:editId="601413BD">
                  <wp:extent cx="2400594" cy="1656151"/>
                  <wp:effectExtent l="0" t="0" r="0" b="0"/>
                  <wp:docPr id="24" name="Content Placeholder 4" descr="A group of people sitting at a table with a birthday cake&#10;&#10;Description automatically generated">
                    <a:extLst xmlns:a="http://schemas.openxmlformats.org/drawingml/2006/main">
                      <a:ext uri="{FF2B5EF4-FFF2-40B4-BE49-F238E27FC236}">
                        <a16:creationId xmlns:a16="http://schemas.microsoft.com/office/drawing/2014/main" id="{04B99E75-3F83-724A-99FC-56884FFF14E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roup of people sitting at a table with a birthday cake&#10;&#10;Description automatically generated">
                            <a:extLst>
                              <a:ext uri="{FF2B5EF4-FFF2-40B4-BE49-F238E27FC236}">
                                <a16:creationId xmlns:a16="http://schemas.microsoft.com/office/drawing/2014/main" id="{04B99E75-3F83-724A-99FC-56884FFF14EC}"/>
                              </a:ext>
                            </a:extLst>
                          </pic:cNvPr>
                          <pic:cNvPicPr>
                            <a:picLocks noGrp="1" noChangeAspect="1"/>
                          </pic:cNvPicPr>
                        </pic:nvPicPr>
                        <pic:blipFill>
                          <a:blip r:embed="rId36"/>
                          <a:stretch>
                            <a:fillRect/>
                          </a:stretch>
                        </pic:blipFill>
                        <pic:spPr>
                          <a:xfrm>
                            <a:off x="0" y="0"/>
                            <a:ext cx="2424151" cy="1672403"/>
                          </a:xfrm>
                          <a:prstGeom prst="rect">
                            <a:avLst/>
                          </a:prstGeom>
                        </pic:spPr>
                      </pic:pic>
                    </a:graphicData>
                  </a:graphic>
                </wp:inline>
              </w:drawing>
            </w:r>
          </w:p>
          <w:p w14:paraId="66694E26" w14:textId="77777777" w:rsidR="00E13BA2" w:rsidRPr="00457806" w:rsidRDefault="00E13BA2" w:rsidP="006F0F45">
            <w:pPr>
              <w:spacing w:after="200" w:line="276" w:lineRule="auto"/>
              <w:contextualSpacing/>
              <w:jc w:val="center"/>
              <w:rPr>
                <w:rFonts w:ascii="Calibri" w:eastAsia="Calibri" w:hAnsi="Calibri"/>
              </w:rPr>
            </w:pPr>
          </w:p>
        </w:tc>
        <w:tc>
          <w:tcPr>
            <w:tcW w:w="9206" w:type="dxa"/>
            <w:shd w:val="clear" w:color="auto" w:fill="FFFFFF" w:themeFill="background1"/>
            <w:vAlign w:val="center"/>
          </w:tcPr>
          <w:p w14:paraId="70E7E649" w14:textId="77777777" w:rsidR="00E13BA2" w:rsidRDefault="00E13BA2" w:rsidP="006F0F45">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rPr>
            </w:pPr>
            <w:r>
              <w:rPr>
                <w:rFonts w:ascii="Calibri" w:eastAsia="Calibri" w:hAnsi="Calibri"/>
                <w:b/>
              </w:rPr>
              <w:t>Community &amp; Advocacy</w:t>
            </w:r>
          </w:p>
          <w:p w14:paraId="0B7A8099" w14:textId="77777777" w:rsidR="00E13BA2" w:rsidRPr="00DC5D90" w:rsidRDefault="00E13BA2" w:rsidP="006F0F45">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Cs/>
              </w:rPr>
            </w:pPr>
            <w:r>
              <w:rPr>
                <w:rFonts w:ascii="Calibri" w:eastAsia="Calibri" w:hAnsi="Calibri"/>
                <w:bCs/>
              </w:rPr>
              <w:t xml:space="preserve">We’re now </w:t>
            </w:r>
            <w:r w:rsidRPr="00DC5D90">
              <w:rPr>
                <w:rFonts w:ascii="Calibri" w:eastAsia="Calibri" w:hAnsi="Calibri"/>
                <w:bCs/>
              </w:rPr>
              <w:t>mak</w:t>
            </w:r>
            <w:r>
              <w:rPr>
                <w:rFonts w:ascii="Calibri" w:eastAsia="Calibri" w:hAnsi="Calibri"/>
                <w:bCs/>
              </w:rPr>
              <w:t>ing</w:t>
            </w:r>
            <w:r w:rsidRPr="00DC5D90">
              <w:rPr>
                <w:rFonts w:ascii="Calibri" w:eastAsia="Calibri" w:hAnsi="Calibri"/>
                <w:bCs/>
              </w:rPr>
              <w:t xml:space="preserve"> strides for wider change and fun!</w:t>
            </w:r>
          </w:p>
          <w:p w14:paraId="75A42DA5" w14:textId="77777777" w:rsidR="00E13BA2" w:rsidRDefault="00E13BA2" w:rsidP="006F0F45">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Cs/>
              </w:rPr>
            </w:pPr>
          </w:p>
          <w:tbl>
            <w:tblPr>
              <w:tblW w:w="7560" w:type="dxa"/>
              <w:jc w:val="center"/>
              <w:tblCellMar>
                <w:left w:w="0" w:type="dxa"/>
                <w:right w:w="0" w:type="dxa"/>
              </w:tblCellMar>
              <w:tblLook w:val="0420" w:firstRow="1" w:lastRow="0" w:firstColumn="0" w:lastColumn="0" w:noHBand="0" w:noVBand="1"/>
            </w:tblPr>
            <w:tblGrid>
              <w:gridCol w:w="3148"/>
              <w:gridCol w:w="4412"/>
            </w:tblGrid>
            <w:tr w:rsidR="00E13BA2" w:rsidRPr="00F5279C" w14:paraId="3381126F" w14:textId="77777777" w:rsidTr="006F0F45">
              <w:trPr>
                <w:trHeight w:val="358"/>
                <w:jc w:val="center"/>
              </w:trPr>
              <w:tc>
                <w:tcPr>
                  <w:tcW w:w="7560" w:type="dxa"/>
                  <w:gridSpan w:val="2"/>
                  <w:tcBorders>
                    <w:top w:val="single" w:sz="8" w:space="0" w:color="FFFFFF"/>
                    <w:left w:val="single" w:sz="8" w:space="0" w:color="FFFFFF"/>
                    <w:bottom w:val="single" w:sz="24" w:space="0" w:color="FFFFFF"/>
                    <w:right w:val="single" w:sz="8" w:space="0" w:color="FFFFFF"/>
                  </w:tcBorders>
                  <w:shd w:val="clear" w:color="auto" w:fill="A5AB81"/>
                  <w:tcMar>
                    <w:top w:w="72" w:type="dxa"/>
                    <w:left w:w="144" w:type="dxa"/>
                    <w:bottom w:w="72" w:type="dxa"/>
                    <w:right w:w="144" w:type="dxa"/>
                  </w:tcMar>
                  <w:hideMark/>
                </w:tcPr>
                <w:p w14:paraId="3677F865" w14:textId="77777777" w:rsidR="00E13BA2" w:rsidRPr="00F5279C" w:rsidRDefault="00E13BA2" w:rsidP="006F0F45">
                  <w:pPr>
                    <w:spacing w:after="200" w:line="276" w:lineRule="auto"/>
                    <w:contextualSpacing/>
                    <w:rPr>
                      <w:rFonts w:ascii="Calibri" w:eastAsia="Calibri" w:hAnsi="Calibri"/>
                      <w:b/>
                      <w:bCs/>
                      <w:sz w:val="18"/>
                      <w:szCs w:val="18"/>
                    </w:rPr>
                  </w:pPr>
                  <w:r>
                    <w:rPr>
                      <w:rFonts w:ascii="Calibri" w:eastAsia="Calibri" w:hAnsi="Calibri"/>
                      <w:b/>
                      <w:bCs/>
                      <w:color w:val="FFFFFF" w:themeColor="background1"/>
                      <w:sz w:val="18"/>
                      <w:szCs w:val="18"/>
                    </w:rPr>
                    <w:t>Encourage Community to Integrate Inclusion in fun celebratory ways</w:t>
                  </w:r>
                </w:p>
              </w:tc>
            </w:tr>
            <w:tr w:rsidR="00E13BA2" w:rsidRPr="00F5279C" w14:paraId="262110D9" w14:textId="77777777" w:rsidTr="006F0F45">
              <w:trPr>
                <w:trHeight w:val="286"/>
                <w:jc w:val="center"/>
              </w:trPr>
              <w:tc>
                <w:tcPr>
                  <w:tcW w:w="2960" w:type="dxa"/>
                  <w:tcBorders>
                    <w:top w:val="single" w:sz="24"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14:paraId="79ACFAB2" w14:textId="77777777" w:rsidR="00E13BA2" w:rsidRPr="00F5279C" w:rsidRDefault="00E13BA2" w:rsidP="006F0F45">
                  <w:pPr>
                    <w:spacing w:after="200" w:line="276" w:lineRule="auto"/>
                    <w:contextualSpacing/>
                    <w:rPr>
                      <w:rFonts w:ascii="Calibri" w:eastAsia="Calibri" w:hAnsi="Calibri"/>
                      <w:sz w:val="18"/>
                      <w:szCs w:val="18"/>
                    </w:rPr>
                  </w:pPr>
                  <w:r w:rsidRPr="00F5279C">
                    <w:rPr>
                      <w:rFonts w:ascii="Calibri" w:eastAsia="Calibri" w:hAnsi="Calibri"/>
                      <w:sz w:val="18"/>
                      <w:szCs w:val="18"/>
                    </w:rPr>
                    <w:t>Inclusion &amp; Visibility is Evident</w:t>
                  </w:r>
                </w:p>
                <w:p w14:paraId="7C1A7EB7" w14:textId="77777777" w:rsidR="00E13BA2" w:rsidRDefault="00E13BA2" w:rsidP="006F0F45">
                  <w:pPr>
                    <w:spacing w:after="200" w:line="276" w:lineRule="auto"/>
                    <w:contextualSpacing/>
                    <w:rPr>
                      <w:rFonts w:ascii="Calibri" w:eastAsia="Calibri" w:hAnsi="Calibri"/>
                      <w:sz w:val="18"/>
                      <w:szCs w:val="18"/>
                    </w:rPr>
                  </w:pPr>
                  <w:r w:rsidRPr="00F5279C">
                    <w:rPr>
                      <w:rFonts w:ascii="Calibri" w:eastAsia="Calibri" w:hAnsi="Calibri"/>
                      <w:sz w:val="18"/>
                      <w:szCs w:val="18"/>
                    </w:rPr>
                    <w:t>(e.g. signage/ posters, display cases, brochures)</w:t>
                  </w:r>
                </w:p>
                <w:p w14:paraId="1F7C1CA8" w14:textId="77777777" w:rsidR="00E13BA2" w:rsidRDefault="00E13BA2" w:rsidP="006F0F45">
                  <w:pPr>
                    <w:spacing w:after="200" w:line="276" w:lineRule="auto"/>
                    <w:contextualSpacing/>
                    <w:rPr>
                      <w:rFonts w:ascii="Calibri" w:eastAsia="Calibri" w:hAnsi="Calibri"/>
                      <w:sz w:val="18"/>
                      <w:szCs w:val="18"/>
                    </w:rPr>
                  </w:pPr>
                </w:p>
                <w:p w14:paraId="77641B57" w14:textId="77777777" w:rsidR="00E13BA2" w:rsidRPr="00F5279C" w:rsidRDefault="00E13BA2" w:rsidP="006F0F45">
                  <w:pPr>
                    <w:spacing w:after="200" w:line="276" w:lineRule="auto"/>
                    <w:contextualSpacing/>
                    <w:rPr>
                      <w:rFonts w:ascii="Calibri" w:eastAsia="Calibri" w:hAnsi="Calibri"/>
                      <w:sz w:val="18"/>
                      <w:szCs w:val="18"/>
                    </w:rPr>
                  </w:pPr>
                  <w:r w:rsidRPr="00862916">
                    <w:rPr>
                      <w:noProof/>
                    </w:rPr>
                    <w:drawing>
                      <wp:inline distT="0" distB="0" distL="0" distR="0" wp14:anchorId="7D4618E4" wp14:editId="0535DDDD">
                        <wp:extent cx="1816011" cy="797342"/>
                        <wp:effectExtent l="0" t="0" r="635" b="3175"/>
                        <wp:docPr id="12" name="Content Placeholder 11" descr="A picture containing many&#10;&#10;Description automatically generated">
                          <a:extLst xmlns:a="http://schemas.openxmlformats.org/drawingml/2006/main">
                            <a:ext uri="{FF2B5EF4-FFF2-40B4-BE49-F238E27FC236}">
                              <a16:creationId xmlns:a16="http://schemas.microsoft.com/office/drawing/2014/main" id="{DCFE4014-E930-F74F-ACC3-8761E52084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A picture containing many&#10;&#10;Description automatically generated">
                                  <a:extLst>
                                    <a:ext uri="{FF2B5EF4-FFF2-40B4-BE49-F238E27FC236}">
                                      <a16:creationId xmlns:a16="http://schemas.microsoft.com/office/drawing/2014/main" id="{DCFE4014-E930-F74F-ACC3-8761E52084DE}"/>
                                    </a:ext>
                                  </a:extLst>
                                </pic:cNvPr>
                                <pic:cNvPicPr>
                                  <a:picLocks noGrp="1" noChangeAspect="1"/>
                                </pic:cNvPicPr>
                              </pic:nvPicPr>
                              <pic:blipFill>
                                <a:blip r:embed="rId37"/>
                                <a:stretch>
                                  <a:fillRect/>
                                </a:stretch>
                              </pic:blipFill>
                              <pic:spPr>
                                <a:xfrm>
                                  <a:off x="0" y="0"/>
                                  <a:ext cx="1901964" cy="835081"/>
                                </a:xfrm>
                                <a:prstGeom prst="rect">
                                  <a:avLst/>
                                </a:prstGeom>
                              </pic:spPr>
                            </pic:pic>
                          </a:graphicData>
                        </a:graphic>
                      </wp:inline>
                    </w:drawing>
                  </w:r>
                </w:p>
              </w:tc>
              <w:tc>
                <w:tcPr>
                  <w:tcW w:w="4600" w:type="dxa"/>
                  <w:tcBorders>
                    <w:top w:val="single" w:sz="24"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14:paraId="5679CF4A" w14:textId="77777777" w:rsidR="00E13BA2" w:rsidRPr="00F5279C" w:rsidRDefault="00E13BA2" w:rsidP="00E13BA2">
                  <w:pPr>
                    <w:widowControl/>
                    <w:numPr>
                      <w:ilvl w:val="0"/>
                      <w:numId w:val="27"/>
                    </w:numPr>
                    <w:autoSpaceDE/>
                    <w:autoSpaceDN/>
                    <w:spacing w:after="200" w:line="276" w:lineRule="auto"/>
                    <w:contextualSpacing/>
                    <w:rPr>
                      <w:rFonts w:ascii="Calibri" w:eastAsia="Calibri" w:hAnsi="Calibri"/>
                      <w:sz w:val="18"/>
                      <w:szCs w:val="18"/>
                    </w:rPr>
                  </w:pPr>
                  <w:r w:rsidRPr="00F5279C">
                    <w:rPr>
                      <w:rFonts w:ascii="Calibri" w:eastAsia="Calibri" w:hAnsi="Calibri"/>
                      <w:sz w:val="18"/>
                      <w:szCs w:val="18"/>
                    </w:rPr>
                    <w:t>Upon Entry</w:t>
                  </w:r>
                </w:p>
                <w:p w14:paraId="1A123F4C" w14:textId="77777777" w:rsidR="00E13BA2" w:rsidRPr="00F5279C" w:rsidRDefault="00E13BA2" w:rsidP="00E13BA2">
                  <w:pPr>
                    <w:widowControl/>
                    <w:numPr>
                      <w:ilvl w:val="0"/>
                      <w:numId w:val="27"/>
                    </w:numPr>
                    <w:autoSpaceDE/>
                    <w:autoSpaceDN/>
                    <w:spacing w:after="200" w:line="276" w:lineRule="auto"/>
                    <w:contextualSpacing/>
                    <w:rPr>
                      <w:rFonts w:ascii="Calibri" w:eastAsia="Calibri" w:hAnsi="Calibri"/>
                      <w:sz w:val="18"/>
                      <w:szCs w:val="18"/>
                    </w:rPr>
                  </w:pPr>
                  <w:r w:rsidRPr="00F5279C">
                    <w:rPr>
                      <w:rFonts w:ascii="Calibri" w:eastAsia="Calibri" w:hAnsi="Calibri"/>
                      <w:sz w:val="18"/>
                      <w:szCs w:val="18"/>
                    </w:rPr>
                    <w:t>In the Hallways</w:t>
                  </w:r>
                </w:p>
                <w:p w14:paraId="49131249" w14:textId="77777777" w:rsidR="00E13BA2" w:rsidRPr="00F5279C" w:rsidRDefault="00E13BA2" w:rsidP="00E13BA2">
                  <w:pPr>
                    <w:widowControl/>
                    <w:numPr>
                      <w:ilvl w:val="0"/>
                      <w:numId w:val="27"/>
                    </w:numPr>
                    <w:autoSpaceDE/>
                    <w:autoSpaceDN/>
                    <w:spacing w:after="200" w:line="276" w:lineRule="auto"/>
                    <w:contextualSpacing/>
                    <w:rPr>
                      <w:rFonts w:ascii="Calibri" w:eastAsia="Calibri" w:hAnsi="Calibri"/>
                      <w:sz w:val="18"/>
                      <w:szCs w:val="18"/>
                    </w:rPr>
                  </w:pPr>
                  <w:r w:rsidRPr="00F5279C">
                    <w:rPr>
                      <w:rFonts w:ascii="Calibri" w:eastAsia="Calibri" w:hAnsi="Calibri"/>
                      <w:sz w:val="18"/>
                      <w:szCs w:val="18"/>
                    </w:rPr>
                    <w:t>In the Staff Rooms</w:t>
                  </w:r>
                </w:p>
                <w:p w14:paraId="7BB165E3" w14:textId="77777777" w:rsidR="00E13BA2" w:rsidRPr="00F5279C" w:rsidRDefault="00E13BA2" w:rsidP="00E13BA2">
                  <w:pPr>
                    <w:widowControl/>
                    <w:numPr>
                      <w:ilvl w:val="0"/>
                      <w:numId w:val="27"/>
                    </w:numPr>
                    <w:autoSpaceDE/>
                    <w:autoSpaceDN/>
                    <w:spacing w:after="200" w:line="276" w:lineRule="auto"/>
                    <w:contextualSpacing/>
                    <w:rPr>
                      <w:rFonts w:ascii="Calibri" w:eastAsia="Calibri" w:hAnsi="Calibri"/>
                      <w:sz w:val="18"/>
                      <w:szCs w:val="18"/>
                    </w:rPr>
                  </w:pPr>
                  <w:r w:rsidRPr="00F5279C">
                    <w:rPr>
                      <w:rFonts w:ascii="Calibri" w:eastAsia="Calibri" w:hAnsi="Calibri"/>
                      <w:sz w:val="18"/>
                      <w:szCs w:val="18"/>
                    </w:rPr>
                    <w:t>In the Classrooms</w:t>
                  </w:r>
                </w:p>
                <w:p w14:paraId="5F9EC0D4" w14:textId="77777777" w:rsidR="00E13BA2" w:rsidRPr="00F5279C" w:rsidRDefault="00E13BA2" w:rsidP="00E13BA2">
                  <w:pPr>
                    <w:widowControl/>
                    <w:numPr>
                      <w:ilvl w:val="0"/>
                      <w:numId w:val="27"/>
                    </w:numPr>
                    <w:autoSpaceDE/>
                    <w:autoSpaceDN/>
                    <w:spacing w:after="200" w:line="276" w:lineRule="auto"/>
                    <w:contextualSpacing/>
                    <w:rPr>
                      <w:rFonts w:ascii="Calibri" w:eastAsia="Calibri" w:hAnsi="Calibri"/>
                      <w:sz w:val="18"/>
                      <w:szCs w:val="18"/>
                    </w:rPr>
                  </w:pPr>
                  <w:r w:rsidRPr="00F5279C">
                    <w:rPr>
                      <w:rFonts w:ascii="Calibri" w:eastAsia="Calibri" w:hAnsi="Calibri"/>
                      <w:sz w:val="18"/>
                      <w:szCs w:val="18"/>
                    </w:rPr>
                    <w:t>Gender neutral restrooms</w:t>
                  </w:r>
                </w:p>
                <w:p w14:paraId="68587F85" w14:textId="77777777" w:rsidR="00E13BA2" w:rsidRPr="00F5279C" w:rsidRDefault="00E13BA2" w:rsidP="00E13BA2">
                  <w:pPr>
                    <w:widowControl/>
                    <w:numPr>
                      <w:ilvl w:val="0"/>
                      <w:numId w:val="27"/>
                    </w:numPr>
                    <w:autoSpaceDE/>
                    <w:autoSpaceDN/>
                    <w:spacing w:after="200" w:line="276" w:lineRule="auto"/>
                    <w:contextualSpacing/>
                    <w:rPr>
                      <w:rFonts w:ascii="Calibri" w:eastAsia="Calibri" w:hAnsi="Calibri"/>
                      <w:sz w:val="18"/>
                      <w:szCs w:val="18"/>
                    </w:rPr>
                  </w:pPr>
                  <w:r w:rsidRPr="00F5279C">
                    <w:rPr>
                      <w:rFonts w:ascii="Calibri" w:eastAsia="Calibri" w:hAnsi="Calibri"/>
                      <w:sz w:val="18"/>
                      <w:szCs w:val="18"/>
                    </w:rPr>
                    <w:t>Grant 2S Safe Space</w:t>
                  </w:r>
                </w:p>
              </w:tc>
            </w:tr>
            <w:tr w:rsidR="00E13BA2" w:rsidRPr="00F5279C" w14:paraId="30851489" w14:textId="77777777" w:rsidTr="006F0F45">
              <w:trPr>
                <w:trHeight w:val="408"/>
                <w:jc w:val="center"/>
              </w:trPr>
              <w:tc>
                <w:tcPr>
                  <w:tcW w:w="2960"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14:paraId="5D900E27" w14:textId="77777777" w:rsidR="00E13BA2" w:rsidRDefault="00E13BA2" w:rsidP="006F0F45">
                  <w:pPr>
                    <w:spacing w:after="200" w:line="276" w:lineRule="auto"/>
                    <w:contextualSpacing/>
                    <w:rPr>
                      <w:rFonts w:ascii="Calibri" w:eastAsia="Calibri" w:hAnsi="Calibri"/>
                      <w:sz w:val="18"/>
                      <w:szCs w:val="18"/>
                    </w:rPr>
                  </w:pPr>
                  <w:r w:rsidRPr="00F5279C">
                    <w:rPr>
                      <w:rFonts w:ascii="Calibri" w:eastAsia="Calibri" w:hAnsi="Calibri"/>
                      <w:sz w:val="18"/>
                      <w:szCs w:val="18"/>
                    </w:rPr>
                    <w:t>Youth Driven</w:t>
                  </w:r>
                </w:p>
                <w:p w14:paraId="7A7BC648" w14:textId="77777777" w:rsidR="00E13BA2" w:rsidRPr="00F5279C" w:rsidRDefault="00E13BA2" w:rsidP="006F0F45">
                  <w:pPr>
                    <w:spacing w:after="200" w:line="276" w:lineRule="auto"/>
                    <w:contextualSpacing/>
                    <w:jc w:val="center"/>
                    <w:rPr>
                      <w:rFonts w:ascii="Calibri" w:eastAsia="Calibri" w:hAnsi="Calibri"/>
                      <w:sz w:val="18"/>
                      <w:szCs w:val="18"/>
                    </w:rPr>
                  </w:pPr>
                  <w:r w:rsidRPr="00862916">
                    <w:rPr>
                      <w:noProof/>
                    </w:rPr>
                    <w:drawing>
                      <wp:inline distT="0" distB="0" distL="0" distR="0" wp14:anchorId="7E8D24A6" wp14:editId="07C3EB72">
                        <wp:extent cx="1010316" cy="1307156"/>
                        <wp:effectExtent l="0" t="0" r="5715" b="127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24691"/>
                                <a:stretch/>
                              </pic:blipFill>
                              <pic:spPr bwMode="auto">
                                <a:xfrm>
                                  <a:off x="0" y="0"/>
                                  <a:ext cx="1071436" cy="13862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600"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14:paraId="7972A95F" w14:textId="77777777" w:rsidR="00E13BA2" w:rsidRPr="00F5279C" w:rsidRDefault="00E13BA2" w:rsidP="00E13BA2">
                  <w:pPr>
                    <w:widowControl/>
                    <w:numPr>
                      <w:ilvl w:val="0"/>
                      <w:numId w:val="28"/>
                    </w:numPr>
                    <w:autoSpaceDE/>
                    <w:autoSpaceDN/>
                    <w:spacing w:after="200" w:line="276" w:lineRule="auto"/>
                    <w:contextualSpacing/>
                    <w:rPr>
                      <w:rFonts w:ascii="Calibri" w:eastAsia="Calibri" w:hAnsi="Calibri"/>
                      <w:sz w:val="18"/>
                      <w:szCs w:val="18"/>
                    </w:rPr>
                  </w:pPr>
                  <w:r w:rsidRPr="00F5279C">
                    <w:rPr>
                      <w:rFonts w:ascii="Calibri" w:eastAsia="Calibri" w:hAnsi="Calibri"/>
                      <w:sz w:val="18"/>
                      <w:szCs w:val="18"/>
                    </w:rPr>
                    <w:t>Create Two Spirit Safe Space Alliance</w:t>
                  </w:r>
                </w:p>
                <w:p w14:paraId="3ED88D09" w14:textId="77777777" w:rsidR="00E13BA2" w:rsidRPr="00F5279C" w:rsidRDefault="00E13BA2" w:rsidP="00E13BA2">
                  <w:pPr>
                    <w:widowControl/>
                    <w:numPr>
                      <w:ilvl w:val="0"/>
                      <w:numId w:val="28"/>
                    </w:numPr>
                    <w:autoSpaceDE/>
                    <w:autoSpaceDN/>
                    <w:spacing w:after="200" w:line="276" w:lineRule="auto"/>
                    <w:contextualSpacing/>
                    <w:rPr>
                      <w:rFonts w:ascii="Calibri" w:eastAsia="Calibri" w:hAnsi="Calibri"/>
                      <w:sz w:val="18"/>
                      <w:szCs w:val="18"/>
                    </w:rPr>
                  </w:pPr>
                  <w:r w:rsidRPr="00F5279C">
                    <w:rPr>
                      <w:rFonts w:ascii="Calibri" w:eastAsia="Calibri" w:hAnsi="Calibri"/>
                      <w:sz w:val="18"/>
                      <w:szCs w:val="18"/>
                    </w:rPr>
                    <w:t>Youth created logo’s</w:t>
                  </w:r>
                </w:p>
                <w:p w14:paraId="14A75EED" w14:textId="77777777" w:rsidR="00E13BA2" w:rsidRPr="00F5279C" w:rsidRDefault="00E13BA2" w:rsidP="00E13BA2">
                  <w:pPr>
                    <w:widowControl/>
                    <w:numPr>
                      <w:ilvl w:val="0"/>
                      <w:numId w:val="28"/>
                    </w:numPr>
                    <w:autoSpaceDE/>
                    <w:autoSpaceDN/>
                    <w:spacing w:after="200" w:line="276" w:lineRule="auto"/>
                    <w:contextualSpacing/>
                    <w:rPr>
                      <w:rFonts w:ascii="Calibri" w:eastAsia="Calibri" w:hAnsi="Calibri"/>
                      <w:sz w:val="18"/>
                      <w:szCs w:val="18"/>
                    </w:rPr>
                  </w:pPr>
                  <w:r w:rsidRPr="00F5279C">
                    <w:rPr>
                      <w:rFonts w:ascii="Calibri" w:eastAsia="Calibri" w:hAnsi="Calibri"/>
                      <w:sz w:val="18"/>
                      <w:szCs w:val="18"/>
                    </w:rPr>
                    <w:t>Youth Tabled Events</w:t>
                  </w:r>
                </w:p>
                <w:p w14:paraId="73F1569A" w14:textId="77777777" w:rsidR="00E13BA2" w:rsidRPr="00B53814" w:rsidRDefault="00E13BA2" w:rsidP="00E13BA2">
                  <w:pPr>
                    <w:widowControl/>
                    <w:numPr>
                      <w:ilvl w:val="0"/>
                      <w:numId w:val="28"/>
                    </w:numPr>
                    <w:autoSpaceDE/>
                    <w:autoSpaceDN/>
                    <w:spacing w:after="200" w:line="276" w:lineRule="auto"/>
                    <w:contextualSpacing/>
                    <w:rPr>
                      <w:rFonts w:ascii="Calibri" w:eastAsia="Calibri" w:hAnsi="Calibri"/>
                      <w:sz w:val="18"/>
                      <w:szCs w:val="18"/>
                    </w:rPr>
                  </w:pPr>
                  <w:r w:rsidRPr="00F5279C">
                    <w:rPr>
                      <w:rFonts w:ascii="Calibri" w:eastAsia="Calibri" w:hAnsi="Calibri"/>
                      <w:sz w:val="18"/>
                      <w:szCs w:val="18"/>
                    </w:rPr>
                    <w:t>Two Spirit Prom</w:t>
                  </w:r>
                </w:p>
                <w:p w14:paraId="0C944E1B" w14:textId="77777777" w:rsidR="00E13BA2" w:rsidRPr="00F5279C" w:rsidRDefault="00E13BA2" w:rsidP="006F0F45">
                  <w:pPr>
                    <w:spacing w:after="200" w:line="276" w:lineRule="auto"/>
                    <w:contextualSpacing/>
                    <w:jc w:val="right"/>
                    <w:rPr>
                      <w:rFonts w:ascii="Calibri" w:eastAsia="Calibri" w:hAnsi="Calibri"/>
                      <w:sz w:val="18"/>
                      <w:szCs w:val="18"/>
                    </w:rPr>
                  </w:pPr>
                  <w:r w:rsidRPr="00862916">
                    <w:rPr>
                      <w:noProof/>
                    </w:rPr>
                    <w:drawing>
                      <wp:inline distT="0" distB="0" distL="0" distR="0" wp14:anchorId="022C20B3" wp14:editId="71EF33EA">
                        <wp:extent cx="667732" cy="793236"/>
                        <wp:effectExtent l="0" t="0" r="5715" b="0"/>
                        <wp:docPr id="212" name="Picture 2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15822"/>
                                <a:stretch/>
                              </pic:blipFill>
                              <pic:spPr bwMode="auto">
                                <a:xfrm>
                                  <a:off x="0" y="0"/>
                                  <a:ext cx="769346" cy="9139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E13BA2" w:rsidRPr="00F5279C" w14:paraId="53F08988" w14:textId="77777777" w:rsidTr="006F0F45">
              <w:trPr>
                <w:trHeight w:val="349"/>
                <w:jc w:val="center"/>
              </w:trPr>
              <w:tc>
                <w:tcPr>
                  <w:tcW w:w="2960"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14:paraId="7C71A47B" w14:textId="77777777" w:rsidR="00E13BA2" w:rsidRDefault="00E13BA2" w:rsidP="006F0F45">
                  <w:pPr>
                    <w:spacing w:after="200" w:line="276" w:lineRule="auto"/>
                    <w:contextualSpacing/>
                    <w:rPr>
                      <w:rFonts w:ascii="Calibri" w:eastAsia="Calibri" w:hAnsi="Calibri"/>
                      <w:sz w:val="18"/>
                      <w:szCs w:val="18"/>
                    </w:rPr>
                  </w:pPr>
                  <w:r w:rsidRPr="00F5279C">
                    <w:rPr>
                      <w:rFonts w:ascii="Calibri" w:eastAsia="Calibri" w:hAnsi="Calibri"/>
                      <w:sz w:val="18"/>
                      <w:szCs w:val="18"/>
                    </w:rPr>
                    <w:t>Community Presence</w:t>
                  </w:r>
                </w:p>
                <w:p w14:paraId="2EC00549" w14:textId="77777777" w:rsidR="00E13BA2" w:rsidRPr="00F5279C" w:rsidRDefault="00E13BA2" w:rsidP="006F0F45">
                  <w:pPr>
                    <w:spacing w:after="200" w:line="276" w:lineRule="auto"/>
                    <w:contextualSpacing/>
                    <w:jc w:val="center"/>
                    <w:rPr>
                      <w:rFonts w:ascii="Calibri" w:eastAsia="Calibri" w:hAnsi="Calibri"/>
                      <w:sz w:val="18"/>
                      <w:szCs w:val="18"/>
                    </w:rPr>
                  </w:pPr>
                  <w:r w:rsidRPr="00862916">
                    <w:rPr>
                      <w:noProof/>
                    </w:rPr>
                    <w:drawing>
                      <wp:inline distT="0" distB="0" distL="0" distR="0" wp14:anchorId="00A77D64" wp14:editId="34822697">
                        <wp:extent cx="1378655" cy="1124465"/>
                        <wp:effectExtent l="0" t="0" r="5715" b="6350"/>
                        <wp:docPr id="23" name="Content Placeholder 22" descr="A group of people standing in front of a crowd posing for the camera&#10;&#10;Description automatically generated">
                          <a:extLst xmlns:a="http://schemas.openxmlformats.org/drawingml/2006/main">
                            <a:ext uri="{FF2B5EF4-FFF2-40B4-BE49-F238E27FC236}">
                              <a16:creationId xmlns:a16="http://schemas.microsoft.com/office/drawing/2014/main" id="{7B08C37F-4295-1143-803F-DC0F749D7B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descr="A group of people standing in front of a crowd posing for the camera&#10;&#10;Description automatically generated">
                                  <a:extLst>
                                    <a:ext uri="{FF2B5EF4-FFF2-40B4-BE49-F238E27FC236}">
                                      <a16:creationId xmlns:a16="http://schemas.microsoft.com/office/drawing/2014/main" id="{7B08C37F-4295-1143-803F-DC0F749D7BD0}"/>
                                    </a:ext>
                                  </a:extLst>
                                </pic:cNvPr>
                                <pic:cNvPicPr>
                                  <a:picLocks noGrp="1" noChangeAspect="1"/>
                                </pic:cNvPicPr>
                              </pic:nvPicPr>
                              <pic:blipFill>
                                <a:blip r:embed="rId40"/>
                                <a:stretch>
                                  <a:fillRect/>
                                </a:stretch>
                              </pic:blipFill>
                              <pic:spPr>
                                <a:xfrm>
                                  <a:off x="0" y="0"/>
                                  <a:ext cx="1464847" cy="1194765"/>
                                </a:xfrm>
                                <a:prstGeom prst="rect">
                                  <a:avLst/>
                                </a:prstGeom>
                              </pic:spPr>
                            </pic:pic>
                          </a:graphicData>
                        </a:graphic>
                      </wp:inline>
                    </w:drawing>
                  </w:r>
                </w:p>
              </w:tc>
              <w:tc>
                <w:tcPr>
                  <w:tcW w:w="4600"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14:paraId="17978C13" w14:textId="77777777" w:rsidR="00E13BA2" w:rsidRPr="00F5279C" w:rsidRDefault="00E13BA2" w:rsidP="00E13BA2">
                  <w:pPr>
                    <w:widowControl/>
                    <w:numPr>
                      <w:ilvl w:val="0"/>
                      <w:numId w:val="29"/>
                    </w:numPr>
                    <w:autoSpaceDE/>
                    <w:autoSpaceDN/>
                    <w:spacing w:after="200" w:line="276" w:lineRule="auto"/>
                    <w:contextualSpacing/>
                    <w:rPr>
                      <w:rFonts w:ascii="Calibri" w:eastAsia="Calibri" w:hAnsi="Calibri"/>
                      <w:sz w:val="18"/>
                      <w:szCs w:val="18"/>
                    </w:rPr>
                  </w:pPr>
                  <w:r w:rsidRPr="00F5279C">
                    <w:rPr>
                      <w:rFonts w:ascii="Calibri" w:eastAsia="Calibri" w:hAnsi="Calibri"/>
                      <w:sz w:val="18"/>
                      <w:szCs w:val="18"/>
                    </w:rPr>
                    <w:t>Rally’s</w:t>
                  </w:r>
                </w:p>
                <w:p w14:paraId="2BE5847A" w14:textId="77777777" w:rsidR="00E13BA2" w:rsidRPr="00F5279C" w:rsidRDefault="00E13BA2" w:rsidP="00E13BA2">
                  <w:pPr>
                    <w:widowControl/>
                    <w:numPr>
                      <w:ilvl w:val="0"/>
                      <w:numId w:val="29"/>
                    </w:numPr>
                    <w:autoSpaceDE/>
                    <w:autoSpaceDN/>
                    <w:spacing w:after="200" w:line="276" w:lineRule="auto"/>
                    <w:contextualSpacing/>
                    <w:rPr>
                      <w:rFonts w:ascii="Calibri" w:eastAsia="Calibri" w:hAnsi="Calibri"/>
                      <w:sz w:val="18"/>
                      <w:szCs w:val="18"/>
                    </w:rPr>
                  </w:pPr>
                  <w:r w:rsidRPr="00F5279C">
                    <w:rPr>
                      <w:rFonts w:ascii="Calibri" w:eastAsia="Calibri" w:hAnsi="Calibri"/>
                      <w:sz w:val="18"/>
                      <w:szCs w:val="18"/>
                    </w:rPr>
                    <w:t>Events</w:t>
                  </w:r>
                </w:p>
                <w:p w14:paraId="1F18126A" w14:textId="77777777" w:rsidR="00E13BA2" w:rsidRPr="00F5279C" w:rsidRDefault="00E13BA2" w:rsidP="00E13BA2">
                  <w:pPr>
                    <w:widowControl/>
                    <w:numPr>
                      <w:ilvl w:val="0"/>
                      <w:numId w:val="29"/>
                    </w:numPr>
                    <w:autoSpaceDE/>
                    <w:autoSpaceDN/>
                    <w:spacing w:after="200" w:line="276" w:lineRule="auto"/>
                    <w:contextualSpacing/>
                    <w:rPr>
                      <w:rFonts w:ascii="Calibri" w:eastAsia="Calibri" w:hAnsi="Calibri"/>
                      <w:sz w:val="18"/>
                      <w:szCs w:val="18"/>
                    </w:rPr>
                  </w:pPr>
                  <w:r w:rsidRPr="00F5279C">
                    <w:rPr>
                      <w:rFonts w:ascii="Calibri" w:eastAsia="Calibri" w:hAnsi="Calibri"/>
                      <w:sz w:val="18"/>
                      <w:szCs w:val="18"/>
                    </w:rPr>
                    <w:t>T-shirts</w:t>
                  </w:r>
                </w:p>
                <w:p w14:paraId="79873B08" w14:textId="77777777" w:rsidR="00E13BA2" w:rsidRPr="00F5279C" w:rsidRDefault="00E13BA2" w:rsidP="00E13BA2">
                  <w:pPr>
                    <w:widowControl/>
                    <w:numPr>
                      <w:ilvl w:val="0"/>
                      <w:numId w:val="29"/>
                    </w:numPr>
                    <w:autoSpaceDE/>
                    <w:autoSpaceDN/>
                    <w:spacing w:after="200" w:line="276" w:lineRule="auto"/>
                    <w:contextualSpacing/>
                    <w:rPr>
                      <w:rFonts w:ascii="Calibri" w:eastAsia="Calibri" w:hAnsi="Calibri"/>
                      <w:sz w:val="18"/>
                      <w:szCs w:val="18"/>
                    </w:rPr>
                  </w:pPr>
                  <w:r w:rsidRPr="00F5279C">
                    <w:rPr>
                      <w:rFonts w:ascii="Calibri" w:eastAsia="Calibri" w:hAnsi="Calibri"/>
                      <w:sz w:val="18"/>
                      <w:szCs w:val="18"/>
                    </w:rPr>
                    <w:t>Ally posters, buttons, t-shirts</w:t>
                  </w:r>
                </w:p>
              </w:tc>
            </w:tr>
          </w:tbl>
          <w:p w14:paraId="4DD90856" w14:textId="77777777" w:rsidR="00E13BA2" w:rsidRDefault="00E13BA2" w:rsidP="006F0F45">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bl>
    <w:p w14:paraId="1A19ED88" w14:textId="77777777" w:rsidR="00E13BA2" w:rsidRDefault="00E13BA2" w:rsidP="00E13BA2">
      <w:pPr>
        <w:spacing w:after="200" w:line="276" w:lineRule="auto"/>
        <w:contextualSpacing/>
        <w:rPr>
          <w:rFonts w:ascii="Calibri" w:eastAsia="Calibri" w:hAnsi="Calibri"/>
          <w:b/>
        </w:rPr>
        <w:sectPr w:rsidR="00E13BA2" w:rsidSect="006C1789">
          <w:pgSz w:w="15840" w:h="12240" w:orient="landscape"/>
          <w:pgMar w:top="1440" w:right="1440" w:bottom="1440" w:left="547" w:header="720" w:footer="720" w:gutter="0"/>
          <w:cols w:space="720"/>
          <w:docGrid w:linePitch="360"/>
        </w:sectPr>
      </w:pPr>
    </w:p>
    <w:p w14:paraId="6FBA4ABA" w14:textId="77777777" w:rsidR="00E13BA2" w:rsidRPr="00E958EA" w:rsidRDefault="00E13BA2" w:rsidP="00E13BA2">
      <w:pPr>
        <w:spacing w:after="200" w:line="276" w:lineRule="auto"/>
        <w:ind w:right="360"/>
        <w:rPr>
          <w:rFonts w:ascii="Calibri" w:eastAsia="Calibri" w:hAnsi="Calibri"/>
          <w:b/>
          <w:sz w:val="32"/>
          <w:szCs w:val="32"/>
        </w:rPr>
      </w:pPr>
    </w:p>
    <w:p w14:paraId="58D1B6FB" w14:textId="77777777" w:rsidR="00E13BA2" w:rsidRDefault="0015476F" w:rsidP="00E13BA2">
      <w:pPr>
        <w:spacing w:after="200" w:line="276" w:lineRule="auto"/>
        <w:ind w:left="360" w:right="360"/>
        <w:rPr>
          <w:rFonts w:ascii="Calibri" w:eastAsia="Calibri" w:hAnsi="Calibri"/>
          <w:b/>
          <w:sz w:val="28"/>
          <w:szCs w:val="28"/>
        </w:rPr>
      </w:pPr>
      <w:r>
        <w:rPr>
          <w:rFonts w:ascii="Calibri" w:eastAsia="Calibri" w:hAnsi="Calibri"/>
          <w:b/>
          <w:noProof/>
        </w:rPr>
        <w:pict w14:anchorId="000F50B8">
          <v:rect id="_x0000_i1028" alt="" style="width:6in;height:.05pt;mso-width-percent:0;mso-height-percent:0;mso-width-percent:0;mso-height-percent:0" o:hralign="center" o:hrstd="t" o:hr="t" fillcolor="#a0a0a0" stroked="f"/>
        </w:pict>
      </w:r>
    </w:p>
    <w:p w14:paraId="0065AD4E" w14:textId="77777777" w:rsidR="00E13BA2" w:rsidRDefault="00E13BA2" w:rsidP="00E13BA2">
      <w:pPr>
        <w:spacing w:after="200" w:line="276" w:lineRule="auto"/>
        <w:ind w:left="360" w:right="360"/>
        <w:contextualSpacing/>
        <w:jc w:val="center"/>
        <w:rPr>
          <w:rFonts w:ascii="Calibri" w:eastAsia="Calibri" w:hAnsi="Calibri"/>
          <w:b/>
        </w:rPr>
      </w:pPr>
      <w:r>
        <w:rPr>
          <w:rFonts w:ascii="Calibri" w:eastAsia="Calibri" w:hAnsi="Calibri"/>
          <w:b/>
        </w:rPr>
        <w:t xml:space="preserve">Reporting Back to the Community &amp; Keeping Them Involved </w:t>
      </w:r>
    </w:p>
    <w:p w14:paraId="57B62EF3" w14:textId="77777777" w:rsidR="00E13BA2" w:rsidRDefault="00E13BA2" w:rsidP="00E13BA2">
      <w:pPr>
        <w:spacing w:after="200" w:line="276" w:lineRule="auto"/>
        <w:ind w:left="360" w:right="360"/>
        <w:contextualSpacing/>
        <w:jc w:val="center"/>
        <w:rPr>
          <w:rFonts w:ascii="Calibri" w:eastAsia="Calibri" w:hAnsi="Calibri"/>
          <w:b/>
        </w:rPr>
      </w:pPr>
    </w:p>
    <w:p w14:paraId="0334012A" w14:textId="77777777" w:rsidR="00E13BA2" w:rsidRDefault="00E13BA2" w:rsidP="00E13BA2">
      <w:pPr>
        <w:spacing w:after="200" w:line="276" w:lineRule="auto"/>
        <w:ind w:left="360" w:right="360"/>
        <w:rPr>
          <w:rFonts w:ascii="Calibri" w:eastAsia="Calibri" w:hAnsi="Calibri"/>
          <w:b/>
        </w:rPr>
      </w:pPr>
      <w:r w:rsidRPr="00E13BA2">
        <w:rPr>
          <w:rFonts w:ascii="Calibri" w:eastAsia="Calibri" w:hAnsi="Calibri"/>
          <w:b/>
        </w:rPr>
        <w:t xml:space="preserve">Continue to build relationships with the community. By reporting back, inviting, and showing a consistent presence within the community your program and ultimately 2SLGBTQ will be better supported. </w:t>
      </w:r>
      <w:r w:rsidR="0015476F">
        <w:rPr>
          <w:rFonts w:ascii="Calibri" w:eastAsia="Calibri" w:hAnsi="Calibri"/>
          <w:b/>
          <w:noProof/>
        </w:rPr>
        <w:pict w14:anchorId="7A758914">
          <v:rect id="_x0000_i1027" alt="" style="width:6in;height:.05pt;mso-width-percent:0;mso-height-percent:0;mso-width-percent:0;mso-height-percent:0" o:hralign="center" o:hrstd="t" o:hr="t" fillcolor="#a0a0a0" stroked="f"/>
        </w:pict>
      </w:r>
    </w:p>
    <w:p w14:paraId="7D1D64CC" w14:textId="77777777" w:rsidR="00E13BA2" w:rsidRDefault="00E13BA2" w:rsidP="00E13BA2">
      <w:pPr>
        <w:widowControl/>
        <w:numPr>
          <w:ilvl w:val="0"/>
          <w:numId w:val="14"/>
        </w:numPr>
        <w:autoSpaceDE/>
        <w:autoSpaceDN/>
        <w:spacing w:before="720" w:after="200" w:line="276" w:lineRule="auto"/>
        <w:contextualSpacing/>
        <w:rPr>
          <w:rFonts w:ascii="Calibri" w:eastAsia="Calibri" w:hAnsi="Calibri"/>
          <w:b/>
        </w:rPr>
      </w:pPr>
      <w:r w:rsidRPr="00071E2D">
        <w:rPr>
          <w:rFonts w:ascii="Calibri" w:eastAsia="Calibri" w:hAnsi="Calibri"/>
          <w:b/>
        </w:rPr>
        <w:t>How will you inform the community of the survey results</w:t>
      </w:r>
      <w:r>
        <w:rPr>
          <w:rFonts w:ascii="Calibri" w:eastAsia="Calibri" w:hAnsi="Calibri"/>
          <w:b/>
        </w:rPr>
        <w:t>, including your plans for how you will</w:t>
      </w:r>
      <w:r w:rsidRPr="00071E2D">
        <w:rPr>
          <w:rFonts w:ascii="Calibri" w:eastAsia="Calibri" w:hAnsi="Calibri"/>
          <w:b/>
        </w:rPr>
        <w:t xml:space="preserve"> incorporate their feedback</w:t>
      </w:r>
      <w:r>
        <w:rPr>
          <w:rFonts w:ascii="Calibri" w:eastAsia="Calibri" w:hAnsi="Calibri"/>
          <w:b/>
        </w:rPr>
        <w:t>?</w:t>
      </w:r>
    </w:p>
    <w:p w14:paraId="6BB0DD52" w14:textId="77777777" w:rsidR="00E13BA2" w:rsidRPr="00071E2D" w:rsidRDefault="00E13BA2" w:rsidP="00E13BA2">
      <w:pPr>
        <w:spacing w:before="720" w:after="200" w:line="276" w:lineRule="auto"/>
        <w:ind w:left="1080"/>
        <w:contextualSpacing/>
        <w:rPr>
          <w:rFonts w:ascii="Calibri" w:eastAsia="Calibri" w:hAnsi="Calibri"/>
          <w:b/>
        </w:rPr>
      </w:pPr>
    </w:p>
    <w:tbl>
      <w:tblPr>
        <w:tblStyle w:val="GridTable4-Accent31"/>
        <w:tblW w:w="9350" w:type="dxa"/>
        <w:tblInd w:w="607" w:type="dxa"/>
        <w:shd w:val="clear" w:color="auto" w:fill="65A3B4"/>
        <w:tblLook w:val="04A0" w:firstRow="1" w:lastRow="0" w:firstColumn="1" w:lastColumn="0" w:noHBand="0" w:noVBand="1"/>
      </w:tblPr>
      <w:tblGrid>
        <w:gridCol w:w="4709"/>
        <w:gridCol w:w="4641"/>
      </w:tblGrid>
      <w:tr w:rsidR="00E13BA2" w14:paraId="6B2E7F35" w14:textId="77777777" w:rsidTr="006F0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9" w:type="dxa"/>
            <w:shd w:val="clear" w:color="auto" w:fill="65A3B4"/>
          </w:tcPr>
          <w:p w14:paraId="7B278341" w14:textId="77777777" w:rsidR="00E13BA2" w:rsidRDefault="00E13BA2" w:rsidP="006F0F45">
            <w:pPr>
              <w:spacing w:after="200" w:line="276" w:lineRule="auto"/>
              <w:contextualSpacing/>
              <w:rPr>
                <w:rFonts w:ascii="Calibri" w:eastAsia="Calibri" w:hAnsi="Calibri"/>
                <w:b w:val="0"/>
              </w:rPr>
            </w:pPr>
            <w:r>
              <w:rPr>
                <w:rFonts w:ascii="Calibri" w:eastAsia="Calibri" w:hAnsi="Calibri"/>
              </w:rPr>
              <w:t>Reach Community Members (Invite Strategy)</w:t>
            </w:r>
          </w:p>
        </w:tc>
        <w:tc>
          <w:tcPr>
            <w:tcW w:w="4641" w:type="dxa"/>
            <w:shd w:val="clear" w:color="auto" w:fill="65A3B4"/>
          </w:tcPr>
          <w:p w14:paraId="35E3472E" w14:textId="77777777" w:rsidR="00E13BA2" w:rsidRDefault="00E13BA2" w:rsidP="006F0F45">
            <w:pPr>
              <w:spacing w:after="200" w:line="276" w:lineRule="auto"/>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b w:val="0"/>
              </w:rPr>
            </w:pPr>
            <w:r>
              <w:rPr>
                <w:rFonts w:ascii="Calibri" w:eastAsia="Calibri" w:hAnsi="Calibri"/>
              </w:rPr>
              <w:t>Who’s Responsible?</w:t>
            </w:r>
          </w:p>
        </w:tc>
      </w:tr>
      <w:tr w:rsidR="00E13BA2" w14:paraId="7D9FD772" w14:textId="77777777" w:rsidTr="006F0F45">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709" w:type="dxa"/>
            <w:tcBorders>
              <w:top w:val="single" w:sz="4" w:space="0" w:color="9BBB59" w:themeColor="accent3"/>
            </w:tcBorders>
            <w:shd w:val="clear" w:color="auto" w:fill="FFFFFF" w:themeFill="background1"/>
          </w:tcPr>
          <w:p w14:paraId="71D309BD" w14:textId="77777777" w:rsidR="00E13BA2" w:rsidRPr="004F1A6C" w:rsidRDefault="00E13BA2" w:rsidP="00E13BA2">
            <w:pPr>
              <w:pStyle w:val="ListParagraph"/>
              <w:numPr>
                <w:ilvl w:val="0"/>
                <w:numId w:val="19"/>
              </w:numPr>
              <w:spacing w:before="0" w:after="200" w:line="276" w:lineRule="auto"/>
              <w:contextualSpacing/>
              <w:rPr>
                <w:rFonts w:ascii="Calibri" w:eastAsia="Calibri" w:hAnsi="Calibri"/>
                <w:b w:val="0"/>
                <w:bCs w:val="0"/>
              </w:rPr>
            </w:pPr>
            <w:r w:rsidRPr="004F1A6C">
              <w:rPr>
                <w:rFonts w:ascii="Calibri" w:eastAsia="Calibri" w:hAnsi="Calibri"/>
                <w:b w:val="0"/>
                <w:bCs w:val="0"/>
              </w:rPr>
              <w:t>Newspapers/ Tribal Newsletter</w:t>
            </w:r>
          </w:p>
        </w:tc>
        <w:tc>
          <w:tcPr>
            <w:tcW w:w="4641" w:type="dxa"/>
            <w:tcBorders>
              <w:top w:val="single" w:sz="4" w:space="0" w:color="9BBB59" w:themeColor="accent3"/>
            </w:tcBorders>
            <w:shd w:val="clear" w:color="auto" w:fill="FFFFFF" w:themeFill="background1"/>
          </w:tcPr>
          <w:p w14:paraId="482990AB"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6F8481B7" w14:textId="77777777" w:rsidTr="006F0F45">
        <w:tc>
          <w:tcPr>
            <w:cnfStyle w:val="001000000000" w:firstRow="0" w:lastRow="0" w:firstColumn="1" w:lastColumn="0" w:oddVBand="0" w:evenVBand="0" w:oddHBand="0" w:evenHBand="0" w:firstRowFirstColumn="0" w:firstRowLastColumn="0" w:lastRowFirstColumn="0" w:lastRowLastColumn="0"/>
            <w:tcW w:w="4709" w:type="dxa"/>
            <w:shd w:val="clear" w:color="auto" w:fill="FFFFFF" w:themeFill="background1"/>
          </w:tcPr>
          <w:p w14:paraId="78191CC2" w14:textId="77777777" w:rsidR="00E13BA2" w:rsidRPr="004F1A6C" w:rsidRDefault="00E13BA2" w:rsidP="00E13BA2">
            <w:pPr>
              <w:numPr>
                <w:ilvl w:val="0"/>
                <w:numId w:val="19"/>
              </w:numPr>
              <w:spacing w:after="200" w:line="276" w:lineRule="auto"/>
              <w:contextualSpacing/>
              <w:rPr>
                <w:rFonts w:ascii="Calibri" w:eastAsia="Calibri" w:hAnsi="Calibri"/>
                <w:b w:val="0"/>
                <w:bCs w:val="0"/>
              </w:rPr>
            </w:pPr>
            <w:r w:rsidRPr="004F1A6C">
              <w:rPr>
                <w:rFonts w:ascii="Calibri" w:eastAsia="Calibri" w:hAnsi="Calibri"/>
                <w:b w:val="0"/>
                <w:bCs w:val="0"/>
              </w:rPr>
              <w:t>Local or Tribal Radio Station</w:t>
            </w:r>
          </w:p>
        </w:tc>
        <w:tc>
          <w:tcPr>
            <w:tcW w:w="4641" w:type="dxa"/>
            <w:shd w:val="clear" w:color="auto" w:fill="FFFFFF" w:themeFill="background1"/>
          </w:tcPr>
          <w:p w14:paraId="7671317D"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E13BA2" w14:paraId="42C205C6" w14:textId="77777777" w:rsidTr="006F0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9" w:type="dxa"/>
            <w:shd w:val="clear" w:color="auto" w:fill="FFFFFF" w:themeFill="background1"/>
          </w:tcPr>
          <w:p w14:paraId="49714CAE" w14:textId="77777777" w:rsidR="00E13BA2" w:rsidRPr="004F1A6C" w:rsidRDefault="00E13BA2" w:rsidP="00E13BA2">
            <w:pPr>
              <w:numPr>
                <w:ilvl w:val="0"/>
                <w:numId w:val="19"/>
              </w:numPr>
              <w:spacing w:after="200" w:line="276" w:lineRule="auto"/>
              <w:contextualSpacing/>
              <w:rPr>
                <w:rFonts w:ascii="Calibri" w:eastAsia="Calibri" w:hAnsi="Calibri"/>
                <w:b w:val="0"/>
                <w:bCs w:val="0"/>
              </w:rPr>
            </w:pPr>
            <w:r w:rsidRPr="004F1A6C">
              <w:rPr>
                <w:rFonts w:ascii="Calibri" w:eastAsia="Calibri" w:hAnsi="Calibri"/>
                <w:b w:val="0"/>
                <w:bCs w:val="0"/>
              </w:rPr>
              <w:t>Social media</w:t>
            </w:r>
          </w:p>
        </w:tc>
        <w:tc>
          <w:tcPr>
            <w:tcW w:w="4641" w:type="dxa"/>
            <w:shd w:val="clear" w:color="auto" w:fill="FFFFFF" w:themeFill="background1"/>
          </w:tcPr>
          <w:p w14:paraId="1A978B27"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67E6FBA4" w14:textId="77777777" w:rsidTr="006F0F45">
        <w:tc>
          <w:tcPr>
            <w:cnfStyle w:val="001000000000" w:firstRow="0" w:lastRow="0" w:firstColumn="1" w:lastColumn="0" w:oddVBand="0" w:evenVBand="0" w:oddHBand="0" w:evenHBand="0" w:firstRowFirstColumn="0" w:firstRowLastColumn="0" w:lastRowFirstColumn="0" w:lastRowLastColumn="0"/>
            <w:tcW w:w="4709" w:type="dxa"/>
            <w:shd w:val="clear" w:color="auto" w:fill="FFFFFF" w:themeFill="background1"/>
          </w:tcPr>
          <w:p w14:paraId="28645605" w14:textId="51C7401D" w:rsidR="00E13BA2" w:rsidRPr="004F1A6C" w:rsidRDefault="00123890" w:rsidP="00E13BA2">
            <w:pPr>
              <w:numPr>
                <w:ilvl w:val="0"/>
                <w:numId w:val="19"/>
              </w:numPr>
              <w:spacing w:after="200" w:line="276" w:lineRule="auto"/>
              <w:contextualSpacing/>
              <w:rPr>
                <w:rFonts w:ascii="Calibri" w:eastAsia="Calibri" w:hAnsi="Calibri"/>
                <w:b w:val="0"/>
                <w:bCs w:val="0"/>
              </w:rPr>
            </w:pPr>
            <w:r w:rsidRPr="004F1A6C">
              <w:rPr>
                <w:rFonts w:ascii="Calibri" w:eastAsia="Calibri" w:hAnsi="Calibri"/>
                <w:b w:val="0"/>
                <w:bCs w:val="0"/>
              </w:rPr>
              <w:t>Partner</w:t>
            </w:r>
            <w:r w:rsidR="00E13BA2" w:rsidRPr="004F1A6C">
              <w:rPr>
                <w:rFonts w:ascii="Calibri" w:eastAsia="Calibri" w:hAnsi="Calibri"/>
                <w:b w:val="0"/>
                <w:bCs w:val="0"/>
              </w:rPr>
              <w:t xml:space="preserve"> Channels (e.g. school, tribal clinic, </w:t>
            </w:r>
            <w:proofErr w:type="spellStart"/>
            <w:r w:rsidR="00E13BA2" w:rsidRPr="004F1A6C">
              <w:rPr>
                <w:rFonts w:ascii="Calibri" w:eastAsia="Calibri" w:hAnsi="Calibri"/>
                <w:b w:val="0"/>
                <w:bCs w:val="0"/>
              </w:rPr>
              <w:t>Boys&amp;Girls</w:t>
            </w:r>
            <w:proofErr w:type="spellEnd"/>
            <w:r w:rsidR="00E13BA2" w:rsidRPr="004F1A6C">
              <w:rPr>
                <w:rFonts w:ascii="Calibri" w:eastAsia="Calibri" w:hAnsi="Calibri"/>
                <w:b w:val="0"/>
                <w:bCs w:val="0"/>
              </w:rPr>
              <w:t xml:space="preserve"> Club, etc.)</w:t>
            </w:r>
          </w:p>
        </w:tc>
        <w:tc>
          <w:tcPr>
            <w:tcW w:w="4641" w:type="dxa"/>
            <w:shd w:val="clear" w:color="auto" w:fill="FFFFFF" w:themeFill="background1"/>
          </w:tcPr>
          <w:p w14:paraId="2C44D688"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E13BA2" w14:paraId="1CE05852" w14:textId="77777777" w:rsidTr="006F0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9" w:type="dxa"/>
            <w:shd w:val="clear" w:color="auto" w:fill="FFFFFF" w:themeFill="background1"/>
          </w:tcPr>
          <w:p w14:paraId="2350B36C" w14:textId="77777777" w:rsidR="00E13BA2" w:rsidRPr="004F1A6C" w:rsidRDefault="00E13BA2" w:rsidP="00E13BA2">
            <w:pPr>
              <w:numPr>
                <w:ilvl w:val="0"/>
                <w:numId w:val="19"/>
              </w:numPr>
              <w:spacing w:after="200" w:line="276" w:lineRule="auto"/>
              <w:contextualSpacing/>
              <w:rPr>
                <w:rFonts w:ascii="Calibri" w:eastAsia="Calibri" w:hAnsi="Calibri"/>
                <w:b w:val="0"/>
                <w:bCs w:val="0"/>
              </w:rPr>
            </w:pPr>
            <w:r w:rsidRPr="004F1A6C">
              <w:rPr>
                <w:rFonts w:ascii="Calibri" w:eastAsia="Calibri" w:hAnsi="Calibri"/>
                <w:b w:val="0"/>
                <w:bCs w:val="0"/>
              </w:rPr>
              <w:t xml:space="preserve">Tribal Grapevine </w:t>
            </w:r>
          </w:p>
        </w:tc>
        <w:tc>
          <w:tcPr>
            <w:tcW w:w="4641" w:type="dxa"/>
            <w:shd w:val="clear" w:color="auto" w:fill="FFFFFF" w:themeFill="background1"/>
          </w:tcPr>
          <w:p w14:paraId="69FFFED6"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E13BA2" w14:paraId="10379458" w14:textId="77777777" w:rsidTr="006F0F45">
        <w:tc>
          <w:tcPr>
            <w:cnfStyle w:val="001000000000" w:firstRow="0" w:lastRow="0" w:firstColumn="1" w:lastColumn="0" w:oddVBand="0" w:evenVBand="0" w:oddHBand="0" w:evenHBand="0" w:firstRowFirstColumn="0" w:firstRowLastColumn="0" w:lastRowFirstColumn="0" w:lastRowLastColumn="0"/>
            <w:tcW w:w="4709" w:type="dxa"/>
            <w:shd w:val="clear" w:color="auto" w:fill="FFFFFF" w:themeFill="background1"/>
          </w:tcPr>
          <w:p w14:paraId="65A90FF0" w14:textId="77777777" w:rsidR="00E13BA2" w:rsidRPr="004F1A6C" w:rsidRDefault="00E13BA2" w:rsidP="00E13BA2">
            <w:pPr>
              <w:numPr>
                <w:ilvl w:val="0"/>
                <w:numId w:val="17"/>
              </w:numPr>
              <w:spacing w:after="200" w:line="276" w:lineRule="auto"/>
              <w:contextualSpacing/>
              <w:rPr>
                <w:rFonts w:ascii="Calibri" w:eastAsia="Calibri" w:hAnsi="Calibri"/>
                <w:b w:val="0"/>
                <w:bCs w:val="0"/>
              </w:rPr>
            </w:pPr>
            <w:r w:rsidRPr="004F1A6C">
              <w:rPr>
                <w:rFonts w:ascii="Calibri" w:eastAsia="Calibri" w:hAnsi="Calibri"/>
                <w:b w:val="0"/>
                <w:bCs w:val="0"/>
              </w:rPr>
              <w:t>Email</w:t>
            </w:r>
          </w:p>
        </w:tc>
        <w:tc>
          <w:tcPr>
            <w:tcW w:w="4641" w:type="dxa"/>
            <w:shd w:val="clear" w:color="auto" w:fill="FFFFFF" w:themeFill="background1"/>
          </w:tcPr>
          <w:p w14:paraId="21D55556" w14:textId="77777777" w:rsidR="00E13BA2" w:rsidRDefault="00E13BA2" w:rsidP="006F0F45">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E13BA2" w14:paraId="3551FFA7" w14:textId="77777777" w:rsidTr="006F0F4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709" w:type="dxa"/>
            <w:shd w:val="clear" w:color="auto" w:fill="FFFFFF" w:themeFill="background1"/>
          </w:tcPr>
          <w:p w14:paraId="3F42AE1D" w14:textId="77777777" w:rsidR="00E13BA2" w:rsidRPr="00A9515F" w:rsidRDefault="00E13BA2" w:rsidP="00E13BA2">
            <w:pPr>
              <w:pStyle w:val="ListParagraph"/>
              <w:numPr>
                <w:ilvl w:val="0"/>
                <w:numId w:val="17"/>
              </w:numPr>
              <w:spacing w:before="0" w:after="200" w:line="276" w:lineRule="auto"/>
              <w:contextualSpacing/>
              <w:rPr>
                <w:rFonts w:ascii="Calibri" w:eastAsia="Calibri" w:hAnsi="Calibri"/>
                <w:b w:val="0"/>
                <w:bCs w:val="0"/>
              </w:rPr>
            </w:pPr>
            <w:r w:rsidRPr="004F1A6C">
              <w:rPr>
                <w:rFonts w:ascii="Calibri" w:eastAsia="Calibri" w:hAnsi="Calibri"/>
                <w:b w:val="0"/>
                <w:bCs w:val="0"/>
              </w:rPr>
              <w:t>Other ways:</w:t>
            </w:r>
          </w:p>
        </w:tc>
        <w:tc>
          <w:tcPr>
            <w:tcW w:w="4641" w:type="dxa"/>
            <w:shd w:val="clear" w:color="auto" w:fill="FFFFFF" w:themeFill="background1"/>
          </w:tcPr>
          <w:p w14:paraId="7C1E6693" w14:textId="77777777" w:rsidR="00E13BA2" w:rsidRDefault="00E13BA2" w:rsidP="006F0F45">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bl>
    <w:p w14:paraId="25C97306" w14:textId="77777777" w:rsidR="00E13BA2" w:rsidRDefault="00E13BA2" w:rsidP="00E13BA2">
      <w:pPr>
        <w:pStyle w:val="ListParagraph"/>
        <w:ind w:left="1080"/>
        <w:rPr>
          <w:rFonts w:ascii="Calibri" w:eastAsia="Calibri" w:hAnsi="Calibri"/>
          <w:b/>
        </w:rPr>
      </w:pPr>
    </w:p>
    <w:p w14:paraId="3C4E805A" w14:textId="77777777" w:rsidR="00E13BA2" w:rsidRPr="0090311E" w:rsidRDefault="00E13BA2" w:rsidP="00E13BA2">
      <w:pPr>
        <w:pStyle w:val="ListParagraph"/>
        <w:widowControl/>
        <w:numPr>
          <w:ilvl w:val="0"/>
          <w:numId w:val="14"/>
        </w:numPr>
        <w:autoSpaceDE/>
        <w:autoSpaceDN/>
        <w:spacing w:before="0"/>
        <w:contextualSpacing/>
        <w:rPr>
          <w:rFonts w:ascii="Calibri" w:eastAsia="Calibri" w:hAnsi="Calibri"/>
          <w:b/>
        </w:rPr>
      </w:pPr>
      <w:r>
        <w:rPr>
          <w:rFonts w:ascii="Calibri" w:eastAsia="Calibri" w:hAnsi="Calibri"/>
          <w:b/>
        </w:rPr>
        <w:t xml:space="preserve">Consider hosting or co-hosting regularly scheduled community events. </w:t>
      </w:r>
      <w:r w:rsidRPr="0090311E">
        <w:rPr>
          <w:rFonts w:ascii="Calibri" w:eastAsia="Calibri" w:hAnsi="Calibri"/>
          <w:b/>
        </w:rPr>
        <w:t xml:space="preserve">Considering </w:t>
      </w:r>
      <w:r>
        <w:rPr>
          <w:rFonts w:ascii="Calibri" w:eastAsia="Calibri" w:hAnsi="Calibri"/>
          <w:b/>
        </w:rPr>
        <w:t xml:space="preserve">how </w:t>
      </w:r>
      <w:r w:rsidRPr="0090311E">
        <w:rPr>
          <w:rFonts w:ascii="Calibri" w:eastAsia="Calibri" w:hAnsi="Calibri"/>
          <w:b/>
        </w:rPr>
        <w:t>often will you meet</w:t>
      </w:r>
      <w:r>
        <w:rPr>
          <w:rFonts w:ascii="Calibri" w:eastAsia="Calibri" w:hAnsi="Calibri"/>
          <w:b/>
        </w:rPr>
        <w:t xml:space="preserve"> with your community group.</w:t>
      </w:r>
      <w:r w:rsidRPr="0090311E">
        <w:rPr>
          <w:rFonts w:ascii="Calibri" w:eastAsia="Calibri" w:hAnsi="Calibri"/>
          <w:b/>
        </w:rPr>
        <w:t xml:space="preserve"> </w:t>
      </w:r>
    </w:p>
    <w:p w14:paraId="2A9EC800" w14:textId="77777777" w:rsidR="00E13BA2" w:rsidRPr="0090311E" w:rsidRDefault="00E13BA2" w:rsidP="00E13BA2">
      <w:pPr>
        <w:pStyle w:val="ListParagraph"/>
        <w:widowControl/>
        <w:numPr>
          <w:ilvl w:val="1"/>
          <w:numId w:val="18"/>
        </w:numPr>
        <w:autoSpaceDE/>
        <w:autoSpaceDN/>
        <w:spacing w:before="0"/>
        <w:contextualSpacing/>
        <w:rPr>
          <w:rFonts w:ascii="Calibri" w:eastAsia="Calibri" w:hAnsi="Calibri"/>
          <w:b/>
        </w:rPr>
      </w:pPr>
      <w:r>
        <w:rPr>
          <w:rFonts w:ascii="Calibri" w:eastAsia="Calibri" w:hAnsi="Calibri"/>
          <w:bCs/>
        </w:rPr>
        <w:t>Once a year</w:t>
      </w:r>
    </w:p>
    <w:p w14:paraId="286B7088" w14:textId="77777777" w:rsidR="00E13BA2" w:rsidRPr="0090311E" w:rsidRDefault="00E13BA2" w:rsidP="00E13BA2">
      <w:pPr>
        <w:pStyle w:val="ListParagraph"/>
        <w:widowControl/>
        <w:numPr>
          <w:ilvl w:val="1"/>
          <w:numId w:val="18"/>
        </w:numPr>
        <w:autoSpaceDE/>
        <w:autoSpaceDN/>
        <w:spacing w:before="0"/>
        <w:contextualSpacing/>
        <w:rPr>
          <w:rFonts w:ascii="Calibri" w:eastAsia="Calibri" w:hAnsi="Calibri"/>
          <w:b/>
        </w:rPr>
      </w:pPr>
      <w:r>
        <w:rPr>
          <w:rFonts w:ascii="Calibri" w:eastAsia="Calibri" w:hAnsi="Calibri"/>
          <w:bCs/>
        </w:rPr>
        <w:t>Twice a year</w:t>
      </w:r>
    </w:p>
    <w:p w14:paraId="3CC8E4A7" w14:textId="77777777" w:rsidR="00E13BA2" w:rsidRPr="009520F0" w:rsidRDefault="00E13BA2" w:rsidP="00E13BA2">
      <w:pPr>
        <w:pStyle w:val="ListParagraph"/>
        <w:widowControl/>
        <w:numPr>
          <w:ilvl w:val="1"/>
          <w:numId w:val="18"/>
        </w:numPr>
        <w:autoSpaceDE/>
        <w:autoSpaceDN/>
        <w:spacing w:before="0"/>
        <w:contextualSpacing/>
        <w:rPr>
          <w:rFonts w:ascii="Calibri" w:eastAsia="Calibri" w:hAnsi="Calibri"/>
          <w:b/>
        </w:rPr>
      </w:pPr>
      <w:r>
        <w:rPr>
          <w:rFonts w:ascii="Calibri" w:eastAsia="Calibri" w:hAnsi="Calibri"/>
          <w:bCs/>
        </w:rPr>
        <w:t>Three times a year</w:t>
      </w:r>
    </w:p>
    <w:p w14:paraId="01F8ACF1" w14:textId="77777777" w:rsidR="00E13BA2" w:rsidRPr="0090311E" w:rsidRDefault="00E13BA2" w:rsidP="00E13BA2">
      <w:pPr>
        <w:pStyle w:val="ListParagraph"/>
        <w:widowControl/>
        <w:numPr>
          <w:ilvl w:val="1"/>
          <w:numId w:val="18"/>
        </w:numPr>
        <w:autoSpaceDE/>
        <w:autoSpaceDN/>
        <w:spacing w:before="0"/>
        <w:contextualSpacing/>
        <w:rPr>
          <w:rFonts w:ascii="Calibri" w:eastAsia="Calibri" w:hAnsi="Calibri"/>
          <w:b/>
        </w:rPr>
      </w:pPr>
      <w:r>
        <w:rPr>
          <w:rFonts w:ascii="Calibri" w:eastAsia="Calibri" w:hAnsi="Calibri"/>
          <w:bCs/>
        </w:rPr>
        <w:t>Quarterly</w:t>
      </w:r>
    </w:p>
    <w:p w14:paraId="3C0F5DF6" w14:textId="77777777" w:rsidR="00E13BA2" w:rsidRPr="00B829DF" w:rsidRDefault="00E13BA2" w:rsidP="00E13BA2">
      <w:pPr>
        <w:pStyle w:val="ListParagraph"/>
        <w:widowControl/>
        <w:numPr>
          <w:ilvl w:val="1"/>
          <w:numId w:val="18"/>
        </w:numPr>
        <w:autoSpaceDE/>
        <w:autoSpaceDN/>
        <w:spacing w:before="0"/>
        <w:contextualSpacing/>
        <w:rPr>
          <w:rFonts w:ascii="Calibri" w:eastAsia="Calibri" w:hAnsi="Calibri"/>
          <w:b/>
        </w:rPr>
      </w:pPr>
      <w:r>
        <w:rPr>
          <w:rFonts w:ascii="Calibri" w:eastAsia="Calibri" w:hAnsi="Calibri"/>
          <w:bCs/>
        </w:rPr>
        <w:t>Before, Middle, and After programming</w:t>
      </w:r>
    </w:p>
    <w:p w14:paraId="349479FE" w14:textId="77777777" w:rsidR="00E13BA2" w:rsidRPr="00B829DF" w:rsidRDefault="00E13BA2" w:rsidP="00E13BA2">
      <w:pPr>
        <w:pStyle w:val="ListParagraph"/>
        <w:widowControl/>
        <w:numPr>
          <w:ilvl w:val="1"/>
          <w:numId w:val="18"/>
        </w:numPr>
        <w:autoSpaceDE/>
        <w:autoSpaceDN/>
        <w:spacing w:before="0"/>
        <w:contextualSpacing/>
        <w:rPr>
          <w:rFonts w:ascii="Calibri" w:eastAsia="Calibri" w:hAnsi="Calibri"/>
          <w:b/>
        </w:rPr>
      </w:pPr>
      <w:r w:rsidRPr="00B829DF">
        <w:rPr>
          <w:rFonts w:ascii="Calibri" w:eastAsia="Calibri" w:hAnsi="Calibri"/>
          <w:bCs/>
        </w:rPr>
        <w:t>Other:</w:t>
      </w:r>
    </w:p>
    <w:p w14:paraId="3F18C4AA" w14:textId="77777777" w:rsidR="00E13BA2" w:rsidRDefault="00E13BA2" w:rsidP="00E13BA2">
      <w:pPr>
        <w:pStyle w:val="ListParagraph"/>
        <w:ind w:left="1080"/>
        <w:rPr>
          <w:rFonts w:ascii="Calibri" w:eastAsia="Calibri" w:hAnsi="Calibri"/>
          <w:b/>
        </w:rPr>
      </w:pPr>
    </w:p>
    <w:p w14:paraId="343D7ADC" w14:textId="77777777" w:rsidR="00E13BA2" w:rsidRDefault="00E13BA2" w:rsidP="00E13BA2">
      <w:pPr>
        <w:pStyle w:val="ListParagraph"/>
        <w:widowControl/>
        <w:numPr>
          <w:ilvl w:val="0"/>
          <w:numId w:val="14"/>
        </w:numPr>
        <w:autoSpaceDE/>
        <w:autoSpaceDN/>
        <w:spacing w:before="0"/>
        <w:contextualSpacing/>
        <w:rPr>
          <w:rFonts w:ascii="Calibri" w:eastAsia="Calibri" w:hAnsi="Calibri"/>
          <w:b/>
        </w:rPr>
      </w:pPr>
      <w:r>
        <w:rPr>
          <w:rFonts w:ascii="Calibri" w:eastAsia="Calibri" w:hAnsi="Calibri"/>
          <w:b/>
        </w:rPr>
        <w:t>Can you co-host the event? (e.g. youth programs, school events, community events, tribal events, traditional foods or cultural department, etc.)</w:t>
      </w:r>
    </w:p>
    <w:p w14:paraId="359F203D" w14:textId="77777777" w:rsidR="00E13BA2" w:rsidRDefault="00E13BA2" w:rsidP="00E13BA2">
      <w:pPr>
        <w:pStyle w:val="ListParagraph"/>
        <w:ind w:left="1080"/>
        <w:rPr>
          <w:rFonts w:ascii="Calibri" w:eastAsia="Calibri" w:hAnsi="Calibri"/>
          <w:b/>
        </w:rPr>
      </w:pPr>
    </w:p>
    <w:p w14:paraId="34A4A797" w14:textId="77777777" w:rsidR="00E13BA2" w:rsidRDefault="00E13BA2" w:rsidP="00E13BA2">
      <w:pPr>
        <w:pStyle w:val="ListParagraph"/>
        <w:ind w:left="1080"/>
        <w:rPr>
          <w:rFonts w:ascii="Calibri" w:eastAsia="Calibri" w:hAnsi="Calibri"/>
          <w:b/>
        </w:rPr>
      </w:pPr>
    </w:p>
    <w:p w14:paraId="2BBE271F" w14:textId="77777777" w:rsidR="00E13BA2" w:rsidRPr="00EC2610" w:rsidRDefault="00E13BA2" w:rsidP="00E13BA2">
      <w:pPr>
        <w:pStyle w:val="ListParagraph"/>
        <w:ind w:left="1080"/>
        <w:rPr>
          <w:rFonts w:ascii="Calibri" w:eastAsia="Calibri" w:hAnsi="Calibri"/>
          <w:b/>
        </w:rPr>
      </w:pPr>
    </w:p>
    <w:p w14:paraId="38EF8CE1" w14:textId="77777777" w:rsidR="00E13BA2" w:rsidRPr="00C73D46" w:rsidRDefault="00E13BA2" w:rsidP="00E13BA2">
      <w:pPr>
        <w:rPr>
          <w:rFonts w:ascii="Calibri" w:eastAsia="Calibri" w:hAnsi="Calibri"/>
          <w:b/>
        </w:rPr>
      </w:pPr>
    </w:p>
    <w:p w14:paraId="58FC6B8E" w14:textId="77777777" w:rsidR="00E13BA2" w:rsidRDefault="00E13BA2" w:rsidP="00E13BA2">
      <w:pPr>
        <w:pStyle w:val="ListParagraph"/>
        <w:widowControl/>
        <w:numPr>
          <w:ilvl w:val="0"/>
          <w:numId w:val="14"/>
        </w:numPr>
        <w:autoSpaceDE/>
        <w:autoSpaceDN/>
        <w:spacing w:before="0"/>
        <w:contextualSpacing/>
        <w:rPr>
          <w:rFonts w:ascii="Calibri" w:eastAsia="Calibri" w:hAnsi="Calibri"/>
          <w:b/>
        </w:rPr>
      </w:pPr>
      <w:r>
        <w:rPr>
          <w:rFonts w:ascii="Calibri" w:eastAsia="Calibri" w:hAnsi="Calibri"/>
          <w:b/>
        </w:rPr>
        <w:t>If possible, schedule a pre-meeting to discuss ways you can collaborate and tag team this for future meetings. Who are you point of contacts for these groups?</w:t>
      </w:r>
    </w:p>
    <w:p w14:paraId="66B6FBED" w14:textId="77777777" w:rsidR="00E13BA2" w:rsidRDefault="00E13BA2" w:rsidP="00E13BA2">
      <w:pPr>
        <w:pStyle w:val="ListParagraph"/>
        <w:ind w:left="1080"/>
        <w:rPr>
          <w:rFonts w:ascii="Calibri" w:eastAsia="Calibri" w:hAnsi="Calibri"/>
          <w:b/>
        </w:rPr>
      </w:pPr>
    </w:p>
    <w:p w14:paraId="14EBAF08" w14:textId="77777777" w:rsidR="00E13BA2" w:rsidRDefault="00E13BA2" w:rsidP="00E13BA2">
      <w:pPr>
        <w:pStyle w:val="ListParagraph"/>
        <w:ind w:left="1080"/>
        <w:rPr>
          <w:rFonts w:ascii="Calibri" w:eastAsia="Calibri" w:hAnsi="Calibri"/>
          <w:b/>
        </w:rPr>
      </w:pPr>
    </w:p>
    <w:p w14:paraId="30A68A04" w14:textId="77777777" w:rsidR="00E13BA2" w:rsidRPr="00A33A85" w:rsidRDefault="00E13BA2" w:rsidP="00E13BA2">
      <w:pPr>
        <w:widowControl/>
        <w:numPr>
          <w:ilvl w:val="0"/>
          <w:numId w:val="14"/>
        </w:numPr>
        <w:autoSpaceDE/>
        <w:autoSpaceDN/>
        <w:spacing w:before="720" w:after="200" w:line="276" w:lineRule="auto"/>
        <w:contextualSpacing/>
        <w:rPr>
          <w:rFonts w:ascii="Calibri" w:eastAsia="Calibri" w:hAnsi="Calibri"/>
          <w:b/>
        </w:rPr>
      </w:pPr>
      <w:r>
        <w:rPr>
          <w:rFonts w:ascii="Calibri" w:eastAsia="Calibri" w:hAnsi="Calibri"/>
          <w:b/>
        </w:rPr>
        <w:lastRenderedPageBreak/>
        <w:t>How will you k</w:t>
      </w:r>
      <w:r w:rsidRPr="003F6A46">
        <w:rPr>
          <w:rFonts w:ascii="Calibri" w:eastAsia="Calibri" w:hAnsi="Calibri"/>
          <w:b/>
        </w:rPr>
        <w:t xml:space="preserve">eep </w:t>
      </w:r>
      <w:r>
        <w:rPr>
          <w:rFonts w:ascii="Calibri" w:eastAsia="Calibri" w:hAnsi="Calibri"/>
          <w:b/>
        </w:rPr>
        <w:t>the community</w:t>
      </w:r>
      <w:r w:rsidRPr="003F6A46">
        <w:rPr>
          <w:rFonts w:ascii="Calibri" w:eastAsia="Calibri" w:hAnsi="Calibri"/>
          <w:b/>
        </w:rPr>
        <w:t xml:space="preserve"> </w:t>
      </w:r>
      <w:r>
        <w:rPr>
          <w:rFonts w:ascii="Calibri" w:eastAsia="Calibri" w:hAnsi="Calibri"/>
          <w:b/>
        </w:rPr>
        <w:t>e</w:t>
      </w:r>
      <w:r w:rsidRPr="003F6A46">
        <w:rPr>
          <w:rFonts w:ascii="Calibri" w:eastAsia="Calibri" w:hAnsi="Calibri"/>
          <w:b/>
        </w:rPr>
        <w:t>ngaged</w:t>
      </w:r>
      <w:r>
        <w:rPr>
          <w:rFonts w:ascii="Calibri" w:eastAsia="Calibri" w:hAnsi="Calibri"/>
          <w:b/>
        </w:rPr>
        <w:t>?</w:t>
      </w:r>
      <w:r w:rsidRPr="003F6A46">
        <w:rPr>
          <w:rFonts w:ascii="Calibri" w:eastAsia="Calibri" w:hAnsi="Calibri"/>
          <w:b/>
        </w:rPr>
        <w:t xml:space="preserve"> </w:t>
      </w:r>
    </w:p>
    <w:p w14:paraId="00099991" w14:textId="77777777" w:rsidR="00E13BA2" w:rsidRPr="003F6A46" w:rsidRDefault="00E13BA2" w:rsidP="00E13BA2">
      <w:pPr>
        <w:widowControl/>
        <w:numPr>
          <w:ilvl w:val="1"/>
          <w:numId w:val="12"/>
        </w:numPr>
        <w:autoSpaceDE/>
        <w:autoSpaceDN/>
        <w:spacing w:after="200" w:line="276" w:lineRule="auto"/>
        <w:contextualSpacing/>
        <w:rPr>
          <w:rFonts w:ascii="Calibri" w:eastAsia="Calibri" w:hAnsi="Calibri"/>
        </w:rPr>
      </w:pPr>
      <w:r w:rsidRPr="003F6A46">
        <w:rPr>
          <w:rFonts w:ascii="Calibri" w:eastAsia="Calibri" w:hAnsi="Calibri"/>
        </w:rPr>
        <w:t xml:space="preserve">How will you re-engage </w:t>
      </w:r>
      <w:r>
        <w:rPr>
          <w:rFonts w:ascii="Calibri" w:eastAsia="Calibri" w:hAnsi="Calibri"/>
        </w:rPr>
        <w:t>the community group,</w:t>
      </w:r>
      <w:r w:rsidRPr="003F6A46">
        <w:rPr>
          <w:rFonts w:ascii="Calibri" w:eastAsia="Calibri" w:hAnsi="Calibri"/>
        </w:rPr>
        <w:t xml:space="preserve"> </w:t>
      </w:r>
      <w:r>
        <w:rPr>
          <w:rFonts w:ascii="Calibri" w:eastAsia="Calibri" w:hAnsi="Calibri"/>
        </w:rPr>
        <w:t>if participation rates start to drop off?</w:t>
      </w:r>
    </w:p>
    <w:p w14:paraId="0B55088D" w14:textId="77777777" w:rsidR="00E13BA2" w:rsidRPr="003932A3" w:rsidRDefault="00E13BA2" w:rsidP="00E13BA2">
      <w:pPr>
        <w:widowControl/>
        <w:numPr>
          <w:ilvl w:val="1"/>
          <w:numId w:val="12"/>
        </w:numPr>
        <w:autoSpaceDE/>
        <w:autoSpaceDN/>
        <w:spacing w:after="200" w:line="276" w:lineRule="auto"/>
        <w:contextualSpacing/>
        <w:rPr>
          <w:rFonts w:ascii="Calibri" w:eastAsia="Calibri" w:hAnsi="Calibri"/>
        </w:rPr>
      </w:pPr>
      <w:r w:rsidRPr="006702E7">
        <w:rPr>
          <w:rFonts w:ascii="Calibri" w:eastAsia="Calibri" w:hAnsi="Calibri"/>
        </w:rPr>
        <w:t xml:space="preserve">Will you offer incentives? If so, what </w:t>
      </w:r>
      <w:r>
        <w:rPr>
          <w:rFonts w:ascii="Calibri" w:eastAsia="Calibri" w:hAnsi="Calibri"/>
        </w:rPr>
        <w:t xml:space="preserve">will you use; when will you give them out? </w:t>
      </w:r>
    </w:p>
    <w:p w14:paraId="5835B787" w14:textId="77777777" w:rsidR="00E13BA2" w:rsidRDefault="00E13BA2" w:rsidP="00E13BA2">
      <w:pPr>
        <w:pStyle w:val="ListParagraph"/>
        <w:ind w:left="1080"/>
        <w:rPr>
          <w:rFonts w:ascii="Calibri" w:eastAsia="Calibri" w:hAnsi="Calibri"/>
          <w:b/>
        </w:rPr>
      </w:pPr>
    </w:p>
    <w:p w14:paraId="1FCEA748" w14:textId="77777777" w:rsidR="00E13BA2" w:rsidRDefault="00E13BA2" w:rsidP="00E13BA2">
      <w:pPr>
        <w:pStyle w:val="ListParagraph"/>
        <w:ind w:left="1080"/>
        <w:rPr>
          <w:rFonts w:ascii="Calibri" w:eastAsia="Calibri" w:hAnsi="Calibri"/>
          <w:b/>
        </w:rPr>
      </w:pPr>
    </w:p>
    <w:p w14:paraId="55F4325F" w14:textId="77777777" w:rsidR="00E13BA2" w:rsidRDefault="0015476F" w:rsidP="00E13BA2">
      <w:pPr>
        <w:spacing w:after="200" w:line="276" w:lineRule="auto"/>
        <w:contextualSpacing/>
        <w:rPr>
          <w:rFonts w:ascii="Calibri" w:eastAsia="Calibri" w:hAnsi="Calibri"/>
        </w:rPr>
      </w:pPr>
      <w:r>
        <w:rPr>
          <w:rFonts w:ascii="Calibri" w:eastAsia="Calibri" w:hAnsi="Calibri"/>
          <w:b/>
          <w:noProof/>
        </w:rPr>
        <w:pict w14:anchorId="73D6FA18">
          <v:rect id="_x0000_i1026" alt="" style="width:468pt;height:.05pt;mso-width-percent:0;mso-height-percent:0;mso-width-percent:0;mso-height-percent:0" o:hralign="center" o:hrstd="t" o:hr="t" fillcolor="#a0a0a0" stroked="f"/>
        </w:pict>
      </w:r>
    </w:p>
    <w:p w14:paraId="143D4FB7" w14:textId="77777777" w:rsidR="00E13BA2" w:rsidRDefault="00E13BA2" w:rsidP="00E13BA2">
      <w:pPr>
        <w:spacing w:after="200" w:line="276" w:lineRule="auto"/>
        <w:ind w:left="360" w:right="360"/>
        <w:contextualSpacing/>
        <w:jc w:val="center"/>
        <w:rPr>
          <w:rFonts w:ascii="Calibri" w:eastAsia="Calibri" w:hAnsi="Calibri"/>
          <w:b/>
        </w:rPr>
      </w:pPr>
      <w:r>
        <w:rPr>
          <w:rFonts w:ascii="Calibri" w:eastAsia="Calibri" w:hAnsi="Calibri"/>
          <w:b/>
        </w:rPr>
        <w:t xml:space="preserve"> Sustainability Plan</w:t>
      </w:r>
    </w:p>
    <w:p w14:paraId="0F27D3DC" w14:textId="77777777" w:rsidR="00E13BA2" w:rsidRDefault="00E13BA2" w:rsidP="00E13BA2">
      <w:pPr>
        <w:spacing w:after="200" w:line="276" w:lineRule="auto"/>
        <w:ind w:left="360" w:right="360"/>
        <w:contextualSpacing/>
        <w:jc w:val="center"/>
        <w:rPr>
          <w:rFonts w:ascii="Calibri" w:eastAsia="Calibri" w:hAnsi="Calibri"/>
          <w:b/>
        </w:rPr>
      </w:pPr>
    </w:p>
    <w:p w14:paraId="05F75121" w14:textId="3EF7AB78" w:rsidR="00E13BA2" w:rsidRPr="00E13BA2" w:rsidRDefault="00E13BA2" w:rsidP="00E13BA2">
      <w:pPr>
        <w:spacing w:after="200" w:line="276" w:lineRule="auto"/>
        <w:ind w:left="360" w:right="360"/>
        <w:rPr>
          <w:rFonts w:ascii="Calibri" w:eastAsia="Calibri" w:hAnsi="Calibri"/>
          <w:b/>
        </w:rPr>
      </w:pPr>
      <w:r w:rsidRPr="00E13BA2">
        <w:rPr>
          <w:rFonts w:ascii="Calibri" w:eastAsia="Calibri" w:hAnsi="Calibri"/>
          <w:b/>
        </w:rPr>
        <w:t>Through this process, hopefully other community partners have organically become a part of this process. Think about how these partners can help sustain your efforts for 2SLGBTQ inclusive programming and services, if funding, staff turnover, or lead</w:t>
      </w:r>
      <w:r w:rsidR="00123890">
        <w:rPr>
          <w:rFonts w:ascii="Calibri" w:eastAsia="Calibri" w:hAnsi="Calibri"/>
          <w:b/>
        </w:rPr>
        <w:t>er</w:t>
      </w:r>
      <w:r w:rsidRPr="00E13BA2">
        <w:rPr>
          <w:rFonts w:ascii="Calibri" w:eastAsia="Calibri" w:hAnsi="Calibri"/>
          <w:b/>
        </w:rPr>
        <w:t xml:space="preserve">ship change should </w:t>
      </w:r>
      <w:r w:rsidR="00123890" w:rsidRPr="00E13BA2">
        <w:rPr>
          <w:rFonts w:ascii="Calibri" w:eastAsia="Calibri" w:hAnsi="Calibri"/>
          <w:b/>
        </w:rPr>
        <w:t>affect</w:t>
      </w:r>
      <w:r w:rsidRPr="00E13BA2">
        <w:rPr>
          <w:rFonts w:ascii="Calibri" w:eastAsia="Calibri" w:hAnsi="Calibri"/>
          <w:b/>
        </w:rPr>
        <w:t xml:space="preserve"> your program. </w:t>
      </w:r>
    </w:p>
    <w:p w14:paraId="7BF006EC" w14:textId="30BD8F00" w:rsidR="00E13BA2" w:rsidRPr="00E13BA2" w:rsidRDefault="00E13BA2" w:rsidP="00E13BA2">
      <w:pPr>
        <w:spacing w:after="200" w:line="276" w:lineRule="auto"/>
        <w:ind w:left="360" w:right="360"/>
        <w:rPr>
          <w:rFonts w:ascii="Calibri" w:eastAsia="Calibri" w:hAnsi="Calibri"/>
          <w:b/>
        </w:rPr>
      </w:pPr>
      <w:r w:rsidRPr="00E13BA2">
        <w:rPr>
          <w:rFonts w:ascii="Calibri" w:eastAsia="Calibri" w:hAnsi="Calibri"/>
          <w:b/>
        </w:rPr>
        <w:t xml:space="preserve">A MAJOR benefit of working with your community is to utilize and share resources. By getting everyone in a room together you can build </w:t>
      </w:r>
      <w:r w:rsidR="00123890" w:rsidRPr="00E13BA2">
        <w:rPr>
          <w:rFonts w:ascii="Calibri" w:eastAsia="Calibri" w:hAnsi="Calibri"/>
          <w:b/>
        </w:rPr>
        <w:t>these relationships</w:t>
      </w:r>
      <w:r w:rsidRPr="00E13BA2">
        <w:rPr>
          <w:rFonts w:ascii="Calibri" w:eastAsia="Calibri" w:hAnsi="Calibri"/>
          <w:b/>
        </w:rPr>
        <w:t xml:space="preserve"> and see how you can support and share resources with each other. </w:t>
      </w:r>
    </w:p>
    <w:p w14:paraId="424684D2" w14:textId="77777777" w:rsidR="00E13BA2" w:rsidRDefault="0015476F" w:rsidP="00E13BA2">
      <w:pPr>
        <w:spacing w:after="200" w:line="276" w:lineRule="auto"/>
        <w:ind w:left="360" w:right="360"/>
        <w:rPr>
          <w:rFonts w:ascii="Calibri" w:eastAsia="Calibri" w:hAnsi="Calibri"/>
          <w:b/>
        </w:rPr>
      </w:pPr>
      <w:r>
        <w:rPr>
          <w:rFonts w:ascii="Calibri" w:eastAsia="Calibri" w:hAnsi="Calibri"/>
          <w:b/>
          <w:noProof/>
        </w:rPr>
        <w:pict w14:anchorId="1806C758">
          <v:rect id="_x0000_i1025" alt="" style="width:368.3pt;height:.05pt;mso-width-percent:0;mso-height-percent:0;mso-width-percent:0;mso-height-percent:0" o:hrpct="682" o:hralign="center" o:hrstd="t" o:hr="t" fillcolor="#a0a0a0" stroked="f"/>
        </w:pict>
      </w:r>
    </w:p>
    <w:p w14:paraId="26623426" w14:textId="77777777" w:rsidR="00E13BA2" w:rsidRDefault="00E13BA2" w:rsidP="00E13BA2"/>
    <w:p w14:paraId="207750B3" w14:textId="77777777" w:rsidR="00E13BA2" w:rsidRDefault="00E13BA2" w:rsidP="00E13BA2">
      <w:pPr>
        <w:widowControl/>
        <w:numPr>
          <w:ilvl w:val="0"/>
          <w:numId w:val="14"/>
        </w:numPr>
        <w:autoSpaceDE/>
        <w:autoSpaceDN/>
        <w:spacing w:before="720" w:line="276" w:lineRule="auto"/>
        <w:contextualSpacing/>
        <w:rPr>
          <w:rFonts w:ascii="Calibri" w:eastAsia="Calibri" w:hAnsi="Calibri"/>
          <w:b/>
        </w:rPr>
      </w:pPr>
      <w:r>
        <w:rPr>
          <w:rFonts w:ascii="Calibri" w:eastAsia="Calibri" w:hAnsi="Calibri"/>
          <w:b/>
        </w:rPr>
        <w:t>What are your p</w:t>
      </w:r>
      <w:r w:rsidRPr="00BA1756">
        <w:rPr>
          <w:rFonts w:ascii="Calibri" w:eastAsia="Calibri" w:hAnsi="Calibri"/>
          <w:b/>
        </w:rPr>
        <w:t>lan</w:t>
      </w:r>
      <w:r>
        <w:rPr>
          <w:rFonts w:ascii="Calibri" w:eastAsia="Calibri" w:hAnsi="Calibri"/>
          <w:b/>
        </w:rPr>
        <w:t>s</w:t>
      </w:r>
      <w:r w:rsidRPr="00BA1756">
        <w:rPr>
          <w:rFonts w:ascii="Calibri" w:eastAsia="Calibri" w:hAnsi="Calibri"/>
          <w:b/>
        </w:rPr>
        <w:t xml:space="preserve"> for longer term </w:t>
      </w:r>
      <w:r>
        <w:rPr>
          <w:rFonts w:ascii="Calibri" w:eastAsia="Calibri" w:hAnsi="Calibri"/>
          <w:b/>
        </w:rPr>
        <w:t xml:space="preserve">program </w:t>
      </w:r>
      <w:r w:rsidRPr="00BA1756">
        <w:rPr>
          <w:rFonts w:ascii="Calibri" w:eastAsia="Calibri" w:hAnsi="Calibri"/>
          <w:b/>
        </w:rPr>
        <w:t>sustainability</w:t>
      </w:r>
      <w:r>
        <w:rPr>
          <w:rFonts w:ascii="Calibri" w:eastAsia="Calibri" w:hAnsi="Calibri"/>
          <w:b/>
        </w:rPr>
        <w:t>?</w:t>
      </w:r>
    </w:p>
    <w:p w14:paraId="1C5FB407" w14:textId="77777777" w:rsidR="00E13BA2" w:rsidRDefault="00E13BA2" w:rsidP="00E13BA2">
      <w:pPr>
        <w:widowControl/>
        <w:numPr>
          <w:ilvl w:val="0"/>
          <w:numId w:val="13"/>
        </w:numPr>
        <w:autoSpaceDE/>
        <w:autoSpaceDN/>
        <w:spacing w:after="200" w:line="276" w:lineRule="auto"/>
        <w:contextualSpacing/>
        <w:rPr>
          <w:rFonts w:ascii="Calibri" w:eastAsia="Calibri" w:hAnsi="Calibri"/>
        </w:rPr>
      </w:pPr>
      <w:r>
        <w:rPr>
          <w:rFonts w:ascii="Calibri" w:eastAsia="Calibri" w:hAnsi="Calibri"/>
        </w:rPr>
        <w:t>W</w:t>
      </w:r>
      <w:r w:rsidRPr="00BA1756">
        <w:rPr>
          <w:rFonts w:ascii="Calibri" w:eastAsia="Calibri" w:hAnsi="Calibri"/>
        </w:rPr>
        <w:t xml:space="preserve">ill you work with your organization to sustain and integrate </w:t>
      </w:r>
      <w:r>
        <w:rPr>
          <w:rFonts w:ascii="Calibri" w:eastAsia="Calibri" w:hAnsi="Calibri"/>
        </w:rPr>
        <w:t>your program</w:t>
      </w:r>
      <w:r w:rsidRPr="00BA1756">
        <w:rPr>
          <w:rFonts w:ascii="Calibri" w:eastAsia="Calibri" w:hAnsi="Calibri"/>
        </w:rPr>
        <w:t xml:space="preserve"> as an ongoing effort?</w:t>
      </w:r>
    </w:p>
    <w:p w14:paraId="1E8A3195" w14:textId="77777777" w:rsidR="00E13BA2" w:rsidRPr="00BA1756" w:rsidRDefault="00E13BA2" w:rsidP="00E13BA2">
      <w:pPr>
        <w:spacing w:after="200" w:line="276" w:lineRule="auto"/>
        <w:ind w:left="1440"/>
        <w:contextualSpacing/>
        <w:rPr>
          <w:rFonts w:ascii="Calibri" w:eastAsia="Calibri" w:hAnsi="Calibri"/>
        </w:rPr>
      </w:pPr>
    </w:p>
    <w:p w14:paraId="369CEE15" w14:textId="77777777" w:rsidR="00E13BA2" w:rsidRDefault="00E13BA2" w:rsidP="00E13BA2">
      <w:pPr>
        <w:widowControl/>
        <w:numPr>
          <w:ilvl w:val="0"/>
          <w:numId w:val="13"/>
        </w:numPr>
        <w:autoSpaceDE/>
        <w:autoSpaceDN/>
        <w:spacing w:after="200" w:line="276" w:lineRule="auto"/>
        <w:contextualSpacing/>
        <w:rPr>
          <w:rFonts w:ascii="Calibri" w:eastAsia="Calibri" w:hAnsi="Calibri"/>
        </w:rPr>
      </w:pPr>
      <w:r>
        <w:rPr>
          <w:rFonts w:ascii="Calibri" w:eastAsia="Calibri" w:hAnsi="Calibri"/>
        </w:rPr>
        <w:t>D</w:t>
      </w:r>
      <w:r w:rsidRPr="00BA1756">
        <w:rPr>
          <w:rFonts w:ascii="Calibri" w:eastAsia="Calibri" w:hAnsi="Calibri"/>
        </w:rPr>
        <w:t>o you plan to leverage community support?</w:t>
      </w:r>
    </w:p>
    <w:p w14:paraId="3D666403" w14:textId="77777777" w:rsidR="00E13BA2" w:rsidRDefault="00E13BA2" w:rsidP="00E13BA2">
      <w:pPr>
        <w:spacing w:after="200" w:line="276" w:lineRule="auto"/>
        <w:contextualSpacing/>
        <w:rPr>
          <w:rFonts w:ascii="Calibri" w:eastAsia="Calibri" w:hAnsi="Calibri"/>
        </w:rPr>
      </w:pPr>
    </w:p>
    <w:p w14:paraId="1C178C67" w14:textId="77777777" w:rsidR="00E13BA2" w:rsidRDefault="00E13BA2" w:rsidP="00E13BA2">
      <w:pPr>
        <w:spacing w:after="200" w:line="276" w:lineRule="auto"/>
        <w:contextualSpacing/>
        <w:rPr>
          <w:rFonts w:ascii="Calibri" w:eastAsia="Calibri" w:hAnsi="Calibri"/>
        </w:rPr>
      </w:pPr>
    </w:p>
    <w:p w14:paraId="4E71FF91" w14:textId="77777777" w:rsidR="00E13BA2" w:rsidRDefault="00E13BA2" w:rsidP="00E13BA2">
      <w:pPr>
        <w:widowControl/>
        <w:numPr>
          <w:ilvl w:val="0"/>
          <w:numId w:val="14"/>
        </w:numPr>
        <w:autoSpaceDE/>
        <w:autoSpaceDN/>
        <w:spacing w:before="720" w:after="200" w:line="276" w:lineRule="auto"/>
        <w:contextualSpacing/>
        <w:rPr>
          <w:rFonts w:ascii="Calibri" w:eastAsia="Calibri" w:hAnsi="Calibri"/>
          <w:b/>
        </w:rPr>
      </w:pPr>
      <w:r>
        <w:rPr>
          <w:rFonts w:ascii="Calibri" w:eastAsia="Calibri" w:hAnsi="Calibri"/>
          <w:b/>
        </w:rPr>
        <w:t xml:space="preserve">What community partners or programs might support your efforts? </w:t>
      </w:r>
    </w:p>
    <w:p w14:paraId="066647B4" w14:textId="77777777" w:rsidR="00E13BA2" w:rsidRDefault="00E13BA2" w:rsidP="00E13BA2">
      <w:pPr>
        <w:spacing w:before="720" w:after="200" w:line="276" w:lineRule="auto"/>
        <w:ind w:left="1080"/>
        <w:contextualSpacing/>
        <w:rPr>
          <w:rFonts w:ascii="Calibri" w:eastAsia="Calibri" w:hAnsi="Calibri"/>
          <w:b/>
        </w:rPr>
      </w:pPr>
    </w:p>
    <w:p w14:paraId="1CD978B1" w14:textId="77777777" w:rsidR="00E13BA2" w:rsidRDefault="00E13BA2" w:rsidP="00E13BA2">
      <w:pPr>
        <w:spacing w:before="720" w:after="200" w:line="276" w:lineRule="auto"/>
        <w:ind w:left="1080"/>
        <w:contextualSpacing/>
        <w:rPr>
          <w:rFonts w:ascii="Calibri" w:eastAsia="Calibri" w:hAnsi="Calibri"/>
          <w:b/>
        </w:rPr>
      </w:pPr>
    </w:p>
    <w:p w14:paraId="5DF7EFE5" w14:textId="77777777" w:rsidR="00E13BA2" w:rsidRDefault="00E13BA2" w:rsidP="00E13BA2">
      <w:pPr>
        <w:widowControl/>
        <w:numPr>
          <w:ilvl w:val="0"/>
          <w:numId w:val="14"/>
        </w:numPr>
        <w:autoSpaceDE/>
        <w:autoSpaceDN/>
        <w:spacing w:before="720" w:after="200" w:line="276" w:lineRule="auto"/>
        <w:contextualSpacing/>
        <w:rPr>
          <w:rFonts w:ascii="Calibri" w:eastAsia="Calibri" w:hAnsi="Calibri"/>
          <w:b/>
        </w:rPr>
      </w:pPr>
      <w:r>
        <w:rPr>
          <w:rFonts w:ascii="Calibri" w:eastAsia="Calibri" w:hAnsi="Calibri"/>
          <w:b/>
        </w:rPr>
        <w:t>Are they willing to vet support from other groups?</w:t>
      </w:r>
    </w:p>
    <w:p w14:paraId="0BBB1CFB" w14:textId="77777777" w:rsidR="00E13BA2" w:rsidRPr="008918C3" w:rsidRDefault="00E13BA2" w:rsidP="00E13BA2">
      <w:pPr>
        <w:spacing w:before="720" w:after="200" w:line="276" w:lineRule="auto"/>
        <w:contextualSpacing/>
        <w:rPr>
          <w:rFonts w:ascii="Calibri" w:eastAsia="Calibri" w:hAnsi="Calibri"/>
          <w:b/>
        </w:rPr>
      </w:pPr>
      <w:r>
        <w:rPr>
          <w:rFonts w:ascii="Calibri" w:eastAsia="Calibri" w:hAnsi="Calibri"/>
          <w:b/>
        </w:rPr>
        <w:t xml:space="preserve">  </w:t>
      </w:r>
    </w:p>
    <w:p w14:paraId="1A3B0755" w14:textId="77777777" w:rsidR="00625908" w:rsidRDefault="00625908" w:rsidP="007D2153">
      <w:pPr>
        <w:spacing w:before="72"/>
        <w:ind w:left="2700" w:right="2358"/>
        <w:jc w:val="center"/>
      </w:pPr>
    </w:p>
    <w:sectPr w:rsidR="00625908" w:rsidSect="007E32D3">
      <w:pgSz w:w="12240" w:h="15840"/>
      <w:pgMar w:top="54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20E87" w14:textId="77777777" w:rsidR="0015476F" w:rsidRDefault="0015476F">
      <w:r>
        <w:separator/>
      </w:r>
    </w:p>
  </w:endnote>
  <w:endnote w:type="continuationSeparator" w:id="0">
    <w:p w14:paraId="59DE6E27" w14:textId="77777777" w:rsidR="0015476F" w:rsidRDefault="00154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4D"/>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w Cen MT">
    <w:panose1 w:val="020B0602020104020603"/>
    <w:charset w:val="4D"/>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25224463"/>
      <w:docPartObj>
        <w:docPartGallery w:val="Page Numbers (Bottom of Page)"/>
        <w:docPartUnique/>
      </w:docPartObj>
    </w:sdtPr>
    <w:sdtContent>
      <w:p w14:paraId="3AA0A400" w14:textId="6A622817" w:rsidR="00E13BA2" w:rsidRDefault="00E13BA2" w:rsidP="00953D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sidR="0056177D">
          <w:rPr>
            <w:rStyle w:val="PageNumber"/>
          </w:rPr>
          <w:t xml:space="preserve"> of 15</w:t>
        </w:r>
      </w:p>
    </w:sdtContent>
  </w:sdt>
  <w:p w14:paraId="3AA0A400" w14:textId="6A622817" w:rsidR="00E13BA2" w:rsidRDefault="0056177D" w:rsidP="00953D02">
    <w:pPr>
      <w:pStyle w:val="Footer"/>
      <w:ind w:right="360"/>
    </w:pPr>
    <w:r>
      <w:rPr>
        <w:rFonts w:asciiTheme="minorHAnsi" w:hAnsiTheme="minorHAnsi" w:cstheme="minorHAnsi"/>
        <w:sz w:val="22"/>
        <w:szCs w:val="22"/>
      </w:rPr>
      <w:t>2SLGBTQ</w:t>
    </w:r>
    <w:r w:rsidRPr="00E31D58">
      <w:rPr>
        <w:rFonts w:asciiTheme="minorHAnsi" w:hAnsiTheme="minorHAnsi" w:cstheme="minorHAnsi"/>
        <w:sz w:val="22"/>
        <w:szCs w:val="22"/>
      </w:rPr>
      <w:t xml:space="preserve"> Community </w:t>
    </w:r>
    <w:r>
      <w:rPr>
        <w:rFonts w:asciiTheme="minorHAnsi" w:hAnsiTheme="minorHAnsi" w:cstheme="minorHAnsi"/>
        <w:sz w:val="22"/>
        <w:szCs w:val="22"/>
      </w:rPr>
      <w:t>Readiness Survey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315929"/>
      <w:docPartObj>
        <w:docPartGallery w:val="Page Numbers (Bottom of Page)"/>
        <w:docPartUnique/>
      </w:docPartObj>
    </w:sdtPr>
    <w:sdtEndPr>
      <w:rPr>
        <w:rStyle w:val="PageNumber"/>
        <w:rFonts w:asciiTheme="minorHAnsi" w:hAnsiTheme="minorHAnsi" w:cstheme="minorHAnsi"/>
        <w:sz w:val="21"/>
        <w:szCs w:val="21"/>
      </w:rPr>
    </w:sdtEndPr>
    <w:sdtContent>
      <w:p w14:paraId="3AA0A400" w14:textId="6A622817" w:rsidR="00E13BA2" w:rsidRPr="0088643F" w:rsidRDefault="00E13BA2" w:rsidP="0076289F">
        <w:pPr>
          <w:pStyle w:val="Footer"/>
          <w:framePr w:wrap="none" w:vAnchor="text" w:hAnchor="margin" w:xAlign="right" w:y="1"/>
          <w:rPr>
            <w:rStyle w:val="PageNumber"/>
            <w:rFonts w:asciiTheme="minorHAnsi" w:hAnsiTheme="minorHAnsi" w:cstheme="minorHAnsi"/>
            <w:sz w:val="21"/>
            <w:szCs w:val="21"/>
          </w:rPr>
        </w:pPr>
        <w:r w:rsidRPr="0088643F">
          <w:rPr>
            <w:rStyle w:val="PageNumber"/>
            <w:rFonts w:asciiTheme="minorHAnsi" w:hAnsiTheme="minorHAnsi" w:cstheme="minorHAnsi"/>
            <w:sz w:val="21"/>
            <w:szCs w:val="21"/>
          </w:rPr>
          <w:fldChar w:fldCharType="begin"/>
        </w:r>
        <w:r w:rsidRPr="0088643F">
          <w:rPr>
            <w:rStyle w:val="PageNumber"/>
            <w:rFonts w:asciiTheme="minorHAnsi" w:hAnsiTheme="minorHAnsi" w:cstheme="minorHAnsi"/>
            <w:sz w:val="21"/>
            <w:szCs w:val="21"/>
          </w:rPr>
          <w:instrText xml:space="preserve"> PAGE </w:instrText>
        </w:r>
        <w:r w:rsidRPr="0088643F">
          <w:rPr>
            <w:rStyle w:val="PageNumber"/>
            <w:rFonts w:asciiTheme="minorHAnsi" w:hAnsiTheme="minorHAnsi" w:cstheme="minorHAnsi"/>
            <w:sz w:val="21"/>
            <w:szCs w:val="21"/>
          </w:rPr>
          <w:fldChar w:fldCharType="separate"/>
        </w:r>
        <w:r>
          <w:rPr>
            <w:rStyle w:val="PageNumber"/>
            <w:rFonts w:asciiTheme="minorHAnsi" w:hAnsiTheme="minorHAnsi" w:cstheme="minorHAnsi"/>
            <w:noProof/>
            <w:sz w:val="21"/>
            <w:szCs w:val="21"/>
          </w:rPr>
          <w:t>9</w:t>
        </w:r>
        <w:r w:rsidRPr="0088643F">
          <w:rPr>
            <w:rStyle w:val="PageNumber"/>
            <w:rFonts w:asciiTheme="minorHAnsi" w:hAnsiTheme="minorHAnsi" w:cstheme="minorHAnsi"/>
            <w:sz w:val="21"/>
            <w:szCs w:val="21"/>
          </w:rPr>
          <w:fldChar w:fldCharType="end"/>
        </w:r>
        <w:r w:rsidRPr="0088643F">
          <w:rPr>
            <w:rStyle w:val="PageNumber"/>
            <w:rFonts w:asciiTheme="minorHAnsi" w:hAnsiTheme="minorHAnsi" w:cstheme="minorHAnsi"/>
            <w:sz w:val="21"/>
            <w:szCs w:val="21"/>
          </w:rPr>
          <w:t xml:space="preserve"> of </w:t>
        </w:r>
        <w:r w:rsidR="0056177D">
          <w:rPr>
            <w:rStyle w:val="PageNumber"/>
            <w:rFonts w:asciiTheme="minorHAnsi" w:hAnsiTheme="minorHAnsi" w:cstheme="minorHAnsi"/>
            <w:sz w:val="21"/>
            <w:szCs w:val="21"/>
          </w:rPr>
          <w:t>15</w:t>
        </w:r>
      </w:p>
    </w:sdtContent>
  </w:sdt>
  <w:p w14:paraId="3AA0A400" w14:textId="6A622817" w:rsidR="00E13BA2" w:rsidRPr="00E31D58" w:rsidRDefault="00E13BA2" w:rsidP="00953D02">
    <w:pPr>
      <w:pStyle w:val="Footer"/>
      <w:ind w:right="360"/>
      <w:rPr>
        <w:rFonts w:asciiTheme="minorHAnsi" w:hAnsiTheme="minorHAnsi" w:cstheme="minorHAnsi"/>
        <w:sz w:val="22"/>
        <w:szCs w:val="22"/>
      </w:rPr>
    </w:pPr>
    <w:r>
      <w:rPr>
        <w:rFonts w:asciiTheme="minorHAnsi" w:hAnsiTheme="minorHAnsi" w:cstheme="minorHAnsi"/>
        <w:sz w:val="22"/>
        <w:szCs w:val="22"/>
      </w:rPr>
      <w:t>2SLGBTQ</w:t>
    </w:r>
    <w:r w:rsidRPr="00E31D58">
      <w:rPr>
        <w:rFonts w:asciiTheme="minorHAnsi" w:hAnsiTheme="minorHAnsi" w:cstheme="minorHAnsi"/>
        <w:sz w:val="22"/>
        <w:szCs w:val="22"/>
      </w:rPr>
      <w:t xml:space="preserve"> Community </w:t>
    </w:r>
    <w:r>
      <w:rPr>
        <w:rFonts w:asciiTheme="minorHAnsi" w:hAnsiTheme="minorHAnsi" w:cstheme="minorHAnsi"/>
        <w:sz w:val="22"/>
        <w:szCs w:val="22"/>
      </w:rPr>
      <w:t>Readiness Survey</w:t>
    </w:r>
    <w:r>
      <w:rPr>
        <w:rFonts w:asciiTheme="minorHAnsi" w:hAnsiTheme="minorHAnsi" w:cstheme="minorHAnsi"/>
        <w:sz w:val="22"/>
        <w:szCs w:val="22"/>
      </w:rPr>
      <w:tab/>
    </w:r>
    <w:r>
      <w:rPr>
        <w:rFonts w:asciiTheme="minorHAnsi" w:hAnsiTheme="minorHAnsi" w:cstheme="minorHAnsi"/>
        <w:sz w:val="22"/>
        <w:szCs w:val="22"/>
      </w:rPr>
      <w:tab/>
    </w:r>
    <w:hyperlink r:id="rId1" w:history="1">
      <w:r w:rsidRPr="007C26E2">
        <w:rPr>
          <w:rStyle w:val="Hyperlink"/>
          <w:rFonts w:asciiTheme="minorHAnsi" w:hAnsiTheme="minorHAnsi" w:cstheme="minorHAnsi"/>
          <w:sz w:val="22"/>
          <w:szCs w:val="22"/>
        </w:rPr>
        <w:t>www.healthynativeyouth.org</w:t>
      </w:r>
    </w:hyperlink>
    <w:r>
      <w:rPr>
        <w:rFonts w:asciiTheme="minorHAnsi" w:hAnsiTheme="minorHAnsi" w:cstheme="minorHAnsi"/>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309546"/>
      <w:docPartObj>
        <w:docPartGallery w:val="Page Numbers (Bottom of Page)"/>
        <w:docPartUnique/>
      </w:docPartObj>
    </w:sdtPr>
    <w:sdtContent>
      <w:p w14:paraId="53318F10" w14:textId="77777777" w:rsidR="00E13BA2" w:rsidRDefault="00E13BA2" w:rsidP="007628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60BC76CB" w14:textId="145AB4F0" w:rsidR="00E13BA2" w:rsidRPr="00953D02" w:rsidRDefault="00E13BA2" w:rsidP="00F16D16">
    <w:pPr>
      <w:pStyle w:val="Footer"/>
      <w:rPr>
        <w:rFonts w:asciiTheme="minorHAnsi" w:hAnsiTheme="minorHAnsi" w:cstheme="minorHAnsi"/>
      </w:rPr>
    </w:pPr>
    <w:r>
      <w:rPr>
        <w:rFonts w:asciiTheme="minorHAnsi" w:hAnsiTheme="minorHAnsi" w:cstheme="minorHAnsi"/>
        <w:sz w:val="22"/>
        <w:szCs w:val="22"/>
      </w:rPr>
      <w:t>2SLGBTQ</w:t>
    </w:r>
    <w:r w:rsidRPr="00E31D58">
      <w:rPr>
        <w:rFonts w:asciiTheme="minorHAnsi" w:hAnsiTheme="minorHAnsi" w:cstheme="minorHAnsi"/>
        <w:sz w:val="22"/>
        <w:szCs w:val="22"/>
      </w:rPr>
      <w:t xml:space="preserve"> Community </w:t>
    </w:r>
    <w:r>
      <w:rPr>
        <w:rFonts w:asciiTheme="minorHAnsi" w:hAnsiTheme="minorHAnsi" w:cstheme="minorHAnsi"/>
        <w:sz w:val="22"/>
        <w:szCs w:val="22"/>
      </w:rPr>
      <w:t>Readiness Survey</w:t>
    </w:r>
    <w:r>
      <w:t xml:space="preserve"> </w:t>
    </w:r>
    <w:r>
      <w:tab/>
      <w:t xml:space="preserve">                                         </w:t>
    </w:r>
    <w:hyperlink r:id="rId1" w:history="1">
      <w:r w:rsidRPr="007C26E2">
        <w:rPr>
          <w:rStyle w:val="Hyperlink"/>
          <w:rFonts w:asciiTheme="minorHAnsi" w:hAnsiTheme="minorHAnsi" w:cstheme="minorHAnsi"/>
          <w:sz w:val="22"/>
          <w:szCs w:val="22"/>
        </w:rPr>
        <w:t>www.healthynativeyouth.org</w:t>
      </w:r>
    </w:hyperlink>
    <w:r>
      <w:rPr>
        <w:rFonts w:asciiTheme="minorHAnsi" w:hAnsiTheme="minorHAnsi" w:cstheme="minorHAnsi"/>
      </w:rPr>
      <w:tab/>
    </w:r>
  </w:p>
  <w:p w14:paraId="4AB99204" w14:textId="4C238B61" w:rsidR="00E13BA2" w:rsidRDefault="00E13B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0AC67" w14:textId="77777777" w:rsidR="0015476F" w:rsidRDefault="0015476F">
      <w:r>
        <w:separator/>
      </w:r>
    </w:p>
  </w:footnote>
  <w:footnote w:type="continuationSeparator" w:id="0">
    <w:p w14:paraId="35985B74" w14:textId="77777777" w:rsidR="0015476F" w:rsidRDefault="001547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06F6"/>
    <w:multiLevelType w:val="hybridMultilevel"/>
    <w:tmpl w:val="CC3007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F80FA0"/>
    <w:multiLevelType w:val="hybridMultilevel"/>
    <w:tmpl w:val="C24EBACE"/>
    <w:lvl w:ilvl="0" w:tplc="0409000F">
      <w:start w:val="1"/>
      <w:numFmt w:val="decimal"/>
      <w:lvlText w:val="%1."/>
      <w:lvlJc w:val="left"/>
      <w:pPr>
        <w:ind w:left="1080" w:hanging="360"/>
      </w:pPr>
    </w:lvl>
    <w:lvl w:ilvl="1" w:tplc="2E365E06">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0169B5"/>
    <w:multiLevelType w:val="hybridMultilevel"/>
    <w:tmpl w:val="12709C34"/>
    <w:lvl w:ilvl="0" w:tplc="EA42ACC6">
      <w:start w:val="1"/>
      <w:numFmt w:val="decimal"/>
      <w:lvlText w:val="%1."/>
      <w:lvlJc w:val="left"/>
      <w:pPr>
        <w:ind w:left="392" w:hanging="253"/>
        <w:jc w:val="left"/>
      </w:pPr>
      <w:rPr>
        <w:rFonts w:hint="default"/>
        <w:b/>
        <w:bCs/>
        <w:spacing w:val="0"/>
        <w:w w:val="102"/>
        <w:lang w:val="en-US" w:eastAsia="en-US" w:bidi="en-US"/>
      </w:rPr>
    </w:lvl>
    <w:lvl w:ilvl="1" w:tplc="CF6037B2">
      <w:numFmt w:val="bullet"/>
      <w:lvlText w:val="•"/>
      <w:lvlJc w:val="left"/>
      <w:pPr>
        <w:ind w:left="680" w:hanging="253"/>
      </w:pPr>
      <w:rPr>
        <w:rFonts w:hint="default"/>
        <w:lang w:val="en-US" w:eastAsia="en-US" w:bidi="en-US"/>
      </w:rPr>
    </w:lvl>
    <w:lvl w:ilvl="2" w:tplc="00423BB8">
      <w:numFmt w:val="bullet"/>
      <w:lvlText w:val="•"/>
      <w:lvlJc w:val="left"/>
      <w:pPr>
        <w:ind w:left="926" w:hanging="253"/>
      </w:pPr>
      <w:rPr>
        <w:rFonts w:hint="default"/>
        <w:lang w:val="en-US" w:eastAsia="en-US" w:bidi="en-US"/>
      </w:rPr>
    </w:lvl>
    <w:lvl w:ilvl="3" w:tplc="51C6B088">
      <w:numFmt w:val="bullet"/>
      <w:lvlText w:val="•"/>
      <w:lvlJc w:val="left"/>
      <w:pPr>
        <w:ind w:left="1173" w:hanging="253"/>
      </w:pPr>
      <w:rPr>
        <w:rFonts w:hint="default"/>
        <w:lang w:val="en-US" w:eastAsia="en-US" w:bidi="en-US"/>
      </w:rPr>
    </w:lvl>
    <w:lvl w:ilvl="4" w:tplc="C794F1FC">
      <w:numFmt w:val="bullet"/>
      <w:lvlText w:val="•"/>
      <w:lvlJc w:val="left"/>
      <w:pPr>
        <w:ind w:left="1419" w:hanging="253"/>
      </w:pPr>
      <w:rPr>
        <w:rFonts w:hint="default"/>
        <w:lang w:val="en-US" w:eastAsia="en-US" w:bidi="en-US"/>
      </w:rPr>
    </w:lvl>
    <w:lvl w:ilvl="5" w:tplc="F70E9E82">
      <w:numFmt w:val="bullet"/>
      <w:lvlText w:val="•"/>
      <w:lvlJc w:val="left"/>
      <w:pPr>
        <w:ind w:left="1666" w:hanging="253"/>
      </w:pPr>
      <w:rPr>
        <w:rFonts w:hint="default"/>
        <w:lang w:val="en-US" w:eastAsia="en-US" w:bidi="en-US"/>
      </w:rPr>
    </w:lvl>
    <w:lvl w:ilvl="6" w:tplc="49A6E50C">
      <w:numFmt w:val="bullet"/>
      <w:lvlText w:val="•"/>
      <w:lvlJc w:val="left"/>
      <w:pPr>
        <w:ind w:left="1913" w:hanging="253"/>
      </w:pPr>
      <w:rPr>
        <w:rFonts w:hint="default"/>
        <w:lang w:val="en-US" w:eastAsia="en-US" w:bidi="en-US"/>
      </w:rPr>
    </w:lvl>
    <w:lvl w:ilvl="7" w:tplc="BF1C0D98">
      <w:numFmt w:val="bullet"/>
      <w:lvlText w:val="•"/>
      <w:lvlJc w:val="left"/>
      <w:pPr>
        <w:ind w:left="2159" w:hanging="253"/>
      </w:pPr>
      <w:rPr>
        <w:rFonts w:hint="default"/>
        <w:lang w:val="en-US" w:eastAsia="en-US" w:bidi="en-US"/>
      </w:rPr>
    </w:lvl>
    <w:lvl w:ilvl="8" w:tplc="EC646EB6">
      <w:numFmt w:val="bullet"/>
      <w:lvlText w:val="•"/>
      <w:lvlJc w:val="left"/>
      <w:pPr>
        <w:ind w:left="2406" w:hanging="253"/>
      </w:pPr>
      <w:rPr>
        <w:rFonts w:hint="default"/>
        <w:lang w:val="en-US" w:eastAsia="en-US" w:bidi="en-US"/>
      </w:rPr>
    </w:lvl>
  </w:abstractNum>
  <w:abstractNum w:abstractNumId="3" w15:restartNumberingAfterBreak="0">
    <w:nsid w:val="0D076E77"/>
    <w:multiLevelType w:val="hybridMultilevel"/>
    <w:tmpl w:val="18806ADE"/>
    <w:lvl w:ilvl="0" w:tplc="1D9667DC">
      <w:start w:val="1"/>
      <w:numFmt w:val="bullet"/>
      <w:lvlText w:val="•"/>
      <w:lvlJc w:val="left"/>
      <w:pPr>
        <w:tabs>
          <w:tab w:val="num" w:pos="360"/>
        </w:tabs>
        <w:ind w:left="360" w:hanging="360"/>
      </w:pPr>
      <w:rPr>
        <w:rFonts w:ascii="Arial" w:hAnsi="Arial" w:hint="default"/>
      </w:rPr>
    </w:lvl>
    <w:lvl w:ilvl="1" w:tplc="C62E8F44" w:tentative="1">
      <w:start w:val="1"/>
      <w:numFmt w:val="bullet"/>
      <w:lvlText w:val="•"/>
      <w:lvlJc w:val="left"/>
      <w:pPr>
        <w:tabs>
          <w:tab w:val="num" w:pos="1080"/>
        </w:tabs>
        <w:ind w:left="1080" w:hanging="360"/>
      </w:pPr>
      <w:rPr>
        <w:rFonts w:ascii="Arial" w:hAnsi="Arial" w:hint="default"/>
      </w:rPr>
    </w:lvl>
    <w:lvl w:ilvl="2" w:tplc="C9D44A06" w:tentative="1">
      <w:start w:val="1"/>
      <w:numFmt w:val="bullet"/>
      <w:lvlText w:val="•"/>
      <w:lvlJc w:val="left"/>
      <w:pPr>
        <w:tabs>
          <w:tab w:val="num" w:pos="1800"/>
        </w:tabs>
        <w:ind w:left="1800" w:hanging="360"/>
      </w:pPr>
      <w:rPr>
        <w:rFonts w:ascii="Arial" w:hAnsi="Arial" w:hint="default"/>
      </w:rPr>
    </w:lvl>
    <w:lvl w:ilvl="3" w:tplc="3A00633C" w:tentative="1">
      <w:start w:val="1"/>
      <w:numFmt w:val="bullet"/>
      <w:lvlText w:val="•"/>
      <w:lvlJc w:val="left"/>
      <w:pPr>
        <w:tabs>
          <w:tab w:val="num" w:pos="2520"/>
        </w:tabs>
        <w:ind w:left="2520" w:hanging="360"/>
      </w:pPr>
      <w:rPr>
        <w:rFonts w:ascii="Arial" w:hAnsi="Arial" w:hint="default"/>
      </w:rPr>
    </w:lvl>
    <w:lvl w:ilvl="4" w:tplc="80C2191A" w:tentative="1">
      <w:start w:val="1"/>
      <w:numFmt w:val="bullet"/>
      <w:lvlText w:val="•"/>
      <w:lvlJc w:val="left"/>
      <w:pPr>
        <w:tabs>
          <w:tab w:val="num" w:pos="3240"/>
        </w:tabs>
        <w:ind w:left="3240" w:hanging="360"/>
      </w:pPr>
      <w:rPr>
        <w:rFonts w:ascii="Arial" w:hAnsi="Arial" w:hint="default"/>
      </w:rPr>
    </w:lvl>
    <w:lvl w:ilvl="5" w:tplc="55FAAF74" w:tentative="1">
      <w:start w:val="1"/>
      <w:numFmt w:val="bullet"/>
      <w:lvlText w:val="•"/>
      <w:lvlJc w:val="left"/>
      <w:pPr>
        <w:tabs>
          <w:tab w:val="num" w:pos="3960"/>
        </w:tabs>
        <w:ind w:left="3960" w:hanging="360"/>
      </w:pPr>
      <w:rPr>
        <w:rFonts w:ascii="Arial" w:hAnsi="Arial" w:hint="default"/>
      </w:rPr>
    </w:lvl>
    <w:lvl w:ilvl="6" w:tplc="640205EE" w:tentative="1">
      <w:start w:val="1"/>
      <w:numFmt w:val="bullet"/>
      <w:lvlText w:val="•"/>
      <w:lvlJc w:val="left"/>
      <w:pPr>
        <w:tabs>
          <w:tab w:val="num" w:pos="4680"/>
        </w:tabs>
        <w:ind w:left="4680" w:hanging="360"/>
      </w:pPr>
      <w:rPr>
        <w:rFonts w:ascii="Arial" w:hAnsi="Arial" w:hint="default"/>
      </w:rPr>
    </w:lvl>
    <w:lvl w:ilvl="7" w:tplc="CC2069A2" w:tentative="1">
      <w:start w:val="1"/>
      <w:numFmt w:val="bullet"/>
      <w:lvlText w:val="•"/>
      <w:lvlJc w:val="left"/>
      <w:pPr>
        <w:tabs>
          <w:tab w:val="num" w:pos="5400"/>
        </w:tabs>
        <w:ind w:left="5400" w:hanging="360"/>
      </w:pPr>
      <w:rPr>
        <w:rFonts w:ascii="Arial" w:hAnsi="Arial" w:hint="default"/>
      </w:rPr>
    </w:lvl>
    <w:lvl w:ilvl="8" w:tplc="F9E0BF38"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46C1CD0"/>
    <w:multiLevelType w:val="hybridMultilevel"/>
    <w:tmpl w:val="2306F956"/>
    <w:lvl w:ilvl="0" w:tplc="DBBA1B7E">
      <w:start w:val="1"/>
      <w:numFmt w:val="decimal"/>
      <w:lvlText w:val="%1."/>
      <w:lvlJc w:val="left"/>
      <w:pPr>
        <w:ind w:left="820" w:hanging="720"/>
        <w:jc w:val="left"/>
      </w:pPr>
      <w:rPr>
        <w:rFonts w:ascii="Arial" w:eastAsia="Arial" w:hAnsi="Arial" w:cs="Arial" w:hint="default"/>
        <w:w w:val="100"/>
        <w:sz w:val="24"/>
        <w:szCs w:val="24"/>
        <w:lang w:val="en-US" w:eastAsia="en-US" w:bidi="en-US"/>
      </w:rPr>
    </w:lvl>
    <w:lvl w:ilvl="1" w:tplc="13840748">
      <w:numFmt w:val="bullet"/>
      <w:lvlText w:val="•"/>
      <w:lvlJc w:val="left"/>
      <w:pPr>
        <w:ind w:left="740" w:hanging="720"/>
      </w:pPr>
      <w:rPr>
        <w:rFonts w:ascii="Arial" w:eastAsia="Arial" w:hAnsi="Arial" w:cs="Arial" w:hint="default"/>
        <w:w w:val="107"/>
        <w:sz w:val="24"/>
        <w:szCs w:val="24"/>
        <w:lang w:val="en-US" w:eastAsia="en-US" w:bidi="en-US"/>
      </w:rPr>
    </w:lvl>
    <w:lvl w:ilvl="2" w:tplc="B20CE846">
      <w:numFmt w:val="bullet"/>
      <w:lvlText w:val="•"/>
      <w:lvlJc w:val="left"/>
      <w:pPr>
        <w:ind w:left="1888" w:hanging="720"/>
      </w:pPr>
      <w:rPr>
        <w:rFonts w:hint="default"/>
        <w:lang w:val="en-US" w:eastAsia="en-US" w:bidi="en-US"/>
      </w:rPr>
    </w:lvl>
    <w:lvl w:ilvl="3" w:tplc="6ACEF7F0">
      <w:numFmt w:val="bullet"/>
      <w:lvlText w:val="•"/>
      <w:lvlJc w:val="left"/>
      <w:pPr>
        <w:ind w:left="2957" w:hanging="720"/>
      </w:pPr>
      <w:rPr>
        <w:rFonts w:hint="default"/>
        <w:lang w:val="en-US" w:eastAsia="en-US" w:bidi="en-US"/>
      </w:rPr>
    </w:lvl>
    <w:lvl w:ilvl="4" w:tplc="617A02AC">
      <w:numFmt w:val="bullet"/>
      <w:lvlText w:val="•"/>
      <w:lvlJc w:val="left"/>
      <w:pPr>
        <w:ind w:left="4026" w:hanging="720"/>
      </w:pPr>
      <w:rPr>
        <w:rFonts w:hint="default"/>
        <w:lang w:val="en-US" w:eastAsia="en-US" w:bidi="en-US"/>
      </w:rPr>
    </w:lvl>
    <w:lvl w:ilvl="5" w:tplc="0304FECE">
      <w:numFmt w:val="bullet"/>
      <w:lvlText w:val="•"/>
      <w:lvlJc w:val="left"/>
      <w:pPr>
        <w:ind w:left="5095" w:hanging="720"/>
      </w:pPr>
      <w:rPr>
        <w:rFonts w:hint="default"/>
        <w:lang w:val="en-US" w:eastAsia="en-US" w:bidi="en-US"/>
      </w:rPr>
    </w:lvl>
    <w:lvl w:ilvl="6" w:tplc="E37EF628">
      <w:numFmt w:val="bullet"/>
      <w:lvlText w:val="•"/>
      <w:lvlJc w:val="left"/>
      <w:pPr>
        <w:ind w:left="6164" w:hanging="720"/>
      </w:pPr>
      <w:rPr>
        <w:rFonts w:hint="default"/>
        <w:lang w:val="en-US" w:eastAsia="en-US" w:bidi="en-US"/>
      </w:rPr>
    </w:lvl>
    <w:lvl w:ilvl="7" w:tplc="163A1E4E">
      <w:numFmt w:val="bullet"/>
      <w:lvlText w:val="•"/>
      <w:lvlJc w:val="left"/>
      <w:pPr>
        <w:ind w:left="7233" w:hanging="720"/>
      </w:pPr>
      <w:rPr>
        <w:rFonts w:hint="default"/>
        <w:lang w:val="en-US" w:eastAsia="en-US" w:bidi="en-US"/>
      </w:rPr>
    </w:lvl>
    <w:lvl w:ilvl="8" w:tplc="12769BC2">
      <w:numFmt w:val="bullet"/>
      <w:lvlText w:val="•"/>
      <w:lvlJc w:val="left"/>
      <w:pPr>
        <w:ind w:left="8302" w:hanging="720"/>
      </w:pPr>
      <w:rPr>
        <w:rFonts w:hint="default"/>
        <w:lang w:val="en-US" w:eastAsia="en-US" w:bidi="en-US"/>
      </w:rPr>
    </w:lvl>
  </w:abstractNum>
  <w:abstractNum w:abstractNumId="5" w15:restartNumberingAfterBreak="0">
    <w:nsid w:val="18692A0D"/>
    <w:multiLevelType w:val="hybridMultilevel"/>
    <w:tmpl w:val="CF800304"/>
    <w:lvl w:ilvl="0" w:tplc="2E365E06">
      <w:start w:val="1"/>
      <w:numFmt w:val="bullet"/>
      <w:lvlText w:val=""/>
      <w:lvlJc w:val="left"/>
      <w:pPr>
        <w:ind w:left="1440" w:hanging="360"/>
      </w:pPr>
      <w:rPr>
        <w:rFonts w:ascii="Symbol" w:hAnsi="Symbol" w:hint="default"/>
      </w:rPr>
    </w:lvl>
    <w:lvl w:ilvl="1" w:tplc="2E365E06">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260F85"/>
    <w:multiLevelType w:val="hybridMultilevel"/>
    <w:tmpl w:val="0840F14A"/>
    <w:lvl w:ilvl="0" w:tplc="2B84D230">
      <w:numFmt w:val="bullet"/>
      <w:lvlText w:val="□"/>
      <w:lvlJc w:val="left"/>
      <w:pPr>
        <w:ind w:left="1099" w:hanging="720"/>
      </w:pPr>
      <w:rPr>
        <w:rFonts w:ascii="Arial" w:eastAsia="Arial" w:hAnsi="Arial" w:cs="Arial" w:hint="default"/>
        <w:w w:val="99"/>
        <w:sz w:val="26"/>
        <w:szCs w:val="26"/>
        <w:lang w:val="en-US" w:eastAsia="en-US" w:bidi="en-US"/>
      </w:rPr>
    </w:lvl>
    <w:lvl w:ilvl="1" w:tplc="15B0531A">
      <w:numFmt w:val="bullet"/>
      <w:lvlText w:val="•"/>
      <w:lvlJc w:val="left"/>
      <w:pPr>
        <w:ind w:left="2062" w:hanging="720"/>
      </w:pPr>
      <w:rPr>
        <w:rFonts w:hint="default"/>
        <w:lang w:val="en-US" w:eastAsia="en-US" w:bidi="en-US"/>
      </w:rPr>
    </w:lvl>
    <w:lvl w:ilvl="2" w:tplc="6E787C0C">
      <w:numFmt w:val="bullet"/>
      <w:lvlText w:val="•"/>
      <w:lvlJc w:val="left"/>
      <w:pPr>
        <w:ind w:left="3024" w:hanging="720"/>
      </w:pPr>
      <w:rPr>
        <w:rFonts w:hint="default"/>
        <w:lang w:val="en-US" w:eastAsia="en-US" w:bidi="en-US"/>
      </w:rPr>
    </w:lvl>
    <w:lvl w:ilvl="3" w:tplc="5E98825A">
      <w:numFmt w:val="bullet"/>
      <w:lvlText w:val="•"/>
      <w:lvlJc w:val="left"/>
      <w:pPr>
        <w:ind w:left="3986" w:hanging="720"/>
      </w:pPr>
      <w:rPr>
        <w:rFonts w:hint="default"/>
        <w:lang w:val="en-US" w:eastAsia="en-US" w:bidi="en-US"/>
      </w:rPr>
    </w:lvl>
    <w:lvl w:ilvl="4" w:tplc="183ABC3A">
      <w:numFmt w:val="bullet"/>
      <w:lvlText w:val="•"/>
      <w:lvlJc w:val="left"/>
      <w:pPr>
        <w:ind w:left="4948" w:hanging="720"/>
      </w:pPr>
      <w:rPr>
        <w:rFonts w:hint="default"/>
        <w:lang w:val="en-US" w:eastAsia="en-US" w:bidi="en-US"/>
      </w:rPr>
    </w:lvl>
    <w:lvl w:ilvl="5" w:tplc="A840489E">
      <w:numFmt w:val="bullet"/>
      <w:lvlText w:val="•"/>
      <w:lvlJc w:val="left"/>
      <w:pPr>
        <w:ind w:left="5910" w:hanging="720"/>
      </w:pPr>
      <w:rPr>
        <w:rFonts w:hint="default"/>
        <w:lang w:val="en-US" w:eastAsia="en-US" w:bidi="en-US"/>
      </w:rPr>
    </w:lvl>
    <w:lvl w:ilvl="6" w:tplc="28942EE6">
      <w:numFmt w:val="bullet"/>
      <w:lvlText w:val="•"/>
      <w:lvlJc w:val="left"/>
      <w:pPr>
        <w:ind w:left="6872" w:hanging="720"/>
      </w:pPr>
      <w:rPr>
        <w:rFonts w:hint="default"/>
        <w:lang w:val="en-US" w:eastAsia="en-US" w:bidi="en-US"/>
      </w:rPr>
    </w:lvl>
    <w:lvl w:ilvl="7" w:tplc="A2F89252">
      <w:numFmt w:val="bullet"/>
      <w:lvlText w:val="•"/>
      <w:lvlJc w:val="left"/>
      <w:pPr>
        <w:ind w:left="7834" w:hanging="720"/>
      </w:pPr>
      <w:rPr>
        <w:rFonts w:hint="default"/>
        <w:lang w:val="en-US" w:eastAsia="en-US" w:bidi="en-US"/>
      </w:rPr>
    </w:lvl>
    <w:lvl w:ilvl="8" w:tplc="C67074DA">
      <w:numFmt w:val="bullet"/>
      <w:lvlText w:val="•"/>
      <w:lvlJc w:val="left"/>
      <w:pPr>
        <w:ind w:left="8796" w:hanging="720"/>
      </w:pPr>
      <w:rPr>
        <w:rFonts w:hint="default"/>
        <w:lang w:val="en-US" w:eastAsia="en-US" w:bidi="en-US"/>
      </w:rPr>
    </w:lvl>
  </w:abstractNum>
  <w:abstractNum w:abstractNumId="7" w15:restartNumberingAfterBreak="0">
    <w:nsid w:val="23BE595B"/>
    <w:multiLevelType w:val="hybridMultilevel"/>
    <w:tmpl w:val="6082B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F33B39"/>
    <w:multiLevelType w:val="hybridMultilevel"/>
    <w:tmpl w:val="73E6A2EC"/>
    <w:lvl w:ilvl="0" w:tplc="EA289DF4">
      <w:numFmt w:val="bullet"/>
      <w:lvlText w:val="•"/>
      <w:lvlJc w:val="left"/>
      <w:pPr>
        <w:ind w:left="503" w:hanging="360"/>
      </w:pPr>
      <w:rPr>
        <w:rFonts w:ascii="Arial" w:eastAsia="Arial" w:hAnsi="Arial" w:cs="Arial" w:hint="default"/>
        <w:color w:val="FFFFFF"/>
        <w:w w:val="107"/>
        <w:sz w:val="22"/>
        <w:szCs w:val="22"/>
        <w:lang w:val="en-US" w:eastAsia="en-US" w:bidi="en-US"/>
      </w:rPr>
    </w:lvl>
    <w:lvl w:ilvl="1" w:tplc="44BE7B8C">
      <w:numFmt w:val="bullet"/>
      <w:lvlText w:val="•"/>
      <w:lvlJc w:val="left"/>
      <w:pPr>
        <w:ind w:left="1458" w:hanging="360"/>
      </w:pPr>
      <w:rPr>
        <w:rFonts w:hint="default"/>
        <w:lang w:val="en-US" w:eastAsia="en-US" w:bidi="en-US"/>
      </w:rPr>
    </w:lvl>
    <w:lvl w:ilvl="2" w:tplc="3118BE70">
      <w:numFmt w:val="bullet"/>
      <w:lvlText w:val="•"/>
      <w:lvlJc w:val="left"/>
      <w:pPr>
        <w:ind w:left="2416" w:hanging="360"/>
      </w:pPr>
      <w:rPr>
        <w:rFonts w:hint="default"/>
        <w:lang w:val="en-US" w:eastAsia="en-US" w:bidi="en-US"/>
      </w:rPr>
    </w:lvl>
    <w:lvl w:ilvl="3" w:tplc="8146CE12">
      <w:numFmt w:val="bullet"/>
      <w:lvlText w:val="•"/>
      <w:lvlJc w:val="left"/>
      <w:pPr>
        <w:ind w:left="3374" w:hanging="360"/>
      </w:pPr>
      <w:rPr>
        <w:rFonts w:hint="default"/>
        <w:lang w:val="en-US" w:eastAsia="en-US" w:bidi="en-US"/>
      </w:rPr>
    </w:lvl>
    <w:lvl w:ilvl="4" w:tplc="1C2AD152">
      <w:numFmt w:val="bullet"/>
      <w:lvlText w:val="•"/>
      <w:lvlJc w:val="left"/>
      <w:pPr>
        <w:ind w:left="4332" w:hanging="360"/>
      </w:pPr>
      <w:rPr>
        <w:rFonts w:hint="default"/>
        <w:lang w:val="en-US" w:eastAsia="en-US" w:bidi="en-US"/>
      </w:rPr>
    </w:lvl>
    <w:lvl w:ilvl="5" w:tplc="EC88BBD6">
      <w:numFmt w:val="bullet"/>
      <w:lvlText w:val="•"/>
      <w:lvlJc w:val="left"/>
      <w:pPr>
        <w:ind w:left="5290" w:hanging="360"/>
      </w:pPr>
      <w:rPr>
        <w:rFonts w:hint="default"/>
        <w:lang w:val="en-US" w:eastAsia="en-US" w:bidi="en-US"/>
      </w:rPr>
    </w:lvl>
    <w:lvl w:ilvl="6" w:tplc="A66AC958">
      <w:numFmt w:val="bullet"/>
      <w:lvlText w:val="•"/>
      <w:lvlJc w:val="left"/>
      <w:pPr>
        <w:ind w:left="6248" w:hanging="360"/>
      </w:pPr>
      <w:rPr>
        <w:rFonts w:hint="default"/>
        <w:lang w:val="en-US" w:eastAsia="en-US" w:bidi="en-US"/>
      </w:rPr>
    </w:lvl>
    <w:lvl w:ilvl="7" w:tplc="DA801186">
      <w:numFmt w:val="bullet"/>
      <w:lvlText w:val="•"/>
      <w:lvlJc w:val="left"/>
      <w:pPr>
        <w:ind w:left="7206" w:hanging="360"/>
      </w:pPr>
      <w:rPr>
        <w:rFonts w:hint="default"/>
        <w:lang w:val="en-US" w:eastAsia="en-US" w:bidi="en-US"/>
      </w:rPr>
    </w:lvl>
    <w:lvl w:ilvl="8" w:tplc="AF828B34">
      <w:numFmt w:val="bullet"/>
      <w:lvlText w:val="•"/>
      <w:lvlJc w:val="left"/>
      <w:pPr>
        <w:ind w:left="8164" w:hanging="360"/>
      </w:pPr>
      <w:rPr>
        <w:rFonts w:hint="default"/>
        <w:lang w:val="en-US" w:eastAsia="en-US" w:bidi="en-US"/>
      </w:rPr>
    </w:lvl>
  </w:abstractNum>
  <w:abstractNum w:abstractNumId="9" w15:restartNumberingAfterBreak="0">
    <w:nsid w:val="2B2B45BC"/>
    <w:multiLevelType w:val="hybridMultilevel"/>
    <w:tmpl w:val="22080D9E"/>
    <w:lvl w:ilvl="0" w:tplc="B328A308">
      <w:numFmt w:val="bullet"/>
      <w:lvlText w:val="-"/>
      <w:lvlJc w:val="left"/>
      <w:pPr>
        <w:ind w:left="-15" w:hanging="105"/>
      </w:pPr>
      <w:rPr>
        <w:rFonts w:ascii="Arial" w:eastAsia="Arial" w:hAnsi="Arial" w:cs="Arial" w:hint="default"/>
        <w:w w:val="96"/>
        <w:sz w:val="18"/>
        <w:szCs w:val="18"/>
        <w:lang w:val="en-US" w:eastAsia="en-US" w:bidi="en-US"/>
      </w:rPr>
    </w:lvl>
    <w:lvl w:ilvl="1" w:tplc="EEAA9C68">
      <w:numFmt w:val="bullet"/>
      <w:lvlText w:val="•"/>
      <w:lvlJc w:val="left"/>
      <w:pPr>
        <w:ind w:left="304" w:hanging="105"/>
      </w:pPr>
      <w:rPr>
        <w:rFonts w:hint="default"/>
        <w:lang w:val="en-US" w:eastAsia="en-US" w:bidi="en-US"/>
      </w:rPr>
    </w:lvl>
    <w:lvl w:ilvl="2" w:tplc="EAF69D5C">
      <w:numFmt w:val="bullet"/>
      <w:lvlText w:val="•"/>
      <w:lvlJc w:val="left"/>
      <w:pPr>
        <w:ind w:left="609" w:hanging="105"/>
      </w:pPr>
      <w:rPr>
        <w:rFonts w:hint="default"/>
        <w:lang w:val="en-US" w:eastAsia="en-US" w:bidi="en-US"/>
      </w:rPr>
    </w:lvl>
    <w:lvl w:ilvl="3" w:tplc="605AD02C">
      <w:numFmt w:val="bullet"/>
      <w:lvlText w:val="•"/>
      <w:lvlJc w:val="left"/>
      <w:pPr>
        <w:ind w:left="914" w:hanging="105"/>
      </w:pPr>
      <w:rPr>
        <w:rFonts w:hint="default"/>
        <w:lang w:val="en-US" w:eastAsia="en-US" w:bidi="en-US"/>
      </w:rPr>
    </w:lvl>
    <w:lvl w:ilvl="4" w:tplc="D8467D9C">
      <w:numFmt w:val="bullet"/>
      <w:lvlText w:val="•"/>
      <w:lvlJc w:val="left"/>
      <w:pPr>
        <w:ind w:left="1218" w:hanging="105"/>
      </w:pPr>
      <w:rPr>
        <w:rFonts w:hint="default"/>
        <w:lang w:val="en-US" w:eastAsia="en-US" w:bidi="en-US"/>
      </w:rPr>
    </w:lvl>
    <w:lvl w:ilvl="5" w:tplc="48A0A82C">
      <w:numFmt w:val="bullet"/>
      <w:lvlText w:val="•"/>
      <w:lvlJc w:val="left"/>
      <w:pPr>
        <w:ind w:left="1523" w:hanging="105"/>
      </w:pPr>
      <w:rPr>
        <w:rFonts w:hint="default"/>
        <w:lang w:val="en-US" w:eastAsia="en-US" w:bidi="en-US"/>
      </w:rPr>
    </w:lvl>
    <w:lvl w:ilvl="6" w:tplc="421A7170">
      <w:numFmt w:val="bullet"/>
      <w:lvlText w:val="•"/>
      <w:lvlJc w:val="left"/>
      <w:pPr>
        <w:ind w:left="1828" w:hanging="105"/>
      </w:pPr>
      <w:rPr>
        <w:rFonts w:hint="default"/>
        <w:lang w:val="en-US" w:eastAsia="en-US" w:bidi="en-US"/>
      </w:rPr>
    </w:lvl>
    <w:lvl w:ilvl="7" w:tplc="66A68722">
      <w:numFmt w:val="bullet"/>
      <w:lvlText w:val="•"/>
      <w:lvlJc w:val="left"/>
      <w:pPr>
        <w:ind w:left="2132" w:hanging="105"/>
      </w:pPr>
      <w:rPr>
        <w:rFonts w:hint="default"/>
        <w:lang w:val="en-US" w:eastAsia="en-US" w:bidi="en-US"/>
      </w:rPr>
    </w:lvl>
    <w:lvl w:ilvl="8" w:tplc="AB428564">
      <w:numFmt w:val="bullet"/>
      <w:lvlText w:val="•"/>
      <w:lvlJc w:val="left"/>
      <w:pPr>
        <w:ind w:left="2437" w:hanging="105"/>
      </w:pPr>
      <w:rPr>
        <w:rFonts w:hint="default"/>
        <w:lang w:val="en-US" w:eastAsia="en-US" w:bidi="en-US"/>
      </w:rPr>
    </w:lvl>
  </w:abstractNum>
  <w:abstractNum w:abstractNumId="10" w15:restartNumberingAfterBreak="0">
    <w:nsid w:val="2D206F43"/>
    <w:multiLevelType w:val="hybridMultilevel"/>
    <w:tmpl w:val="5A96AB18"/>
    <w:lvl w:ilvl="0" w:tplc="0409000F">
      <w:start w:val="1"/>
      <w:numFmt w:val="decimal"/>
      <w:lvlText w:val="%1."/>
      <w:lvlJc w:val="left"/>
      <w:pPr>
        <w:ind w:left="1080" w:hanging="360"/>
      </w:pPr>
    </w:lvl>
    <w:lvl w:ilvl="1" w:tplc="2E365E06">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BB8301B"/>
    <w:multiLevelType w:val="hybridMultilevel"/>
    <w:tmpl w:val="7E4A67C8"/>
    <w:lvl w:ilvl="0" w:tplc="DE120B24">
      <w:start w:val="1"/>
      <w:numFmt w:val="bullet"/>
      <w:lvlText w:val="·"/>
      <w:lvlJc w:val="left"/>
      <w:pPr>
        <w:tabs>
          <w:tab w:val="num" w:pos="360"/>
        </w:tabs>
        <w:ind w:left="360" w:hanging="360"/>
      </w:pPr>
      <w:rPr>
        <w:rFonts w:ascii="Symbol" w:hAnsi="Symbol" w:hint="default"/>
      </w:rPr>
    </w:lvl>
    <w:lvl w:ilvl="1" w:tplc="DA2AFD2E" w:tentative="1">
      <w:start w:val="1"/>
      <w:numFmt w:val="bullet"/>
      <w:lvlText w:val="·"/>
      <w:lvlJc w:val="left"/>
      <w:pPr>
        <w:tabs>
          <w:tab w:val="num" w:pos="1080"/>
        </w:tabs>
        <w:ind w:left="1080" w:hanging="360"/>
      </w:pPr>
      <w:rPr>
        <w:rFonts w:ascii="Symbol" w:hAnsi="Symbol" w:hint="default"/>
      </w:rPr>
    </w:lvl>
    <w:lvl w:ilvl="2" w:tplc="8DF0AF3C" w:tentative="1">
      <w:start w:val="1"/>
      <w:numFmt w:val="bullet"/>
      <w:lvlText w:val="·"/>
      <w:lvlJc w:val="left"/>
      <w:pPr>
        <w:tabs>
          <w:tab w:val="num" w:pos="1800"/>
        </w:tabs>
        <w:ind w:left="1800" w:hanging="360"/>
      </w:pPr>
      <w:rPr>
        <w:rFonts w:ascii="Symbol" w:hAnsi="Symbol" w:hint="default"/>
      </w:rPr>
    </w:lvl>
    <w:lvl w:ilvl="3" w:tplc="0A06E372" w:tentative="1">
      <w:start w:val="1"/>
      <w:numFmt w:val="bullet"/>
      <w:lvlText w:val="·"/>
      <w:lvlJc w:val="left"/>
      <w:pPr>
        <w:tabs>
          <w:tab w:val="num" w:pos="2520"/>
        </w:tabs>
        <w:ind w:left="2520" w:hanging="360"/>
      </w:pPr>
      <w:rPr>
        <w:rFonts w:ascii="Symbol" w:hAnsi="Symbol" w:hint="default"/>
      </w:rPr>
    </w:lvl>
    <w:lvl w:ilvl="4" w:tplc="4118B522" w:tentative="1">
      <w:start w:val="1"/>
      <w:numFmt w:val="bullet"/>
      <w:lvlText w:val="·"/>
      <w:lvlJc w:val="left"/>
      <w:pPr>
        <w:tabs>
          <w:tab w:val="num" w:pos="3240"/>
        </w:tabs>
        <w:ind w:left="3240" w:hanging="360"/>
      </w:pPr>
      <w:rPr>
        <w:rFonts w:ascii="Symbol" w:hAnsi="Symbol" w:hint="default"/>
      </w:rPr>
    </w:lvl>
    <w:lvl w:ilvl="5" w:tplc="49F2501A" w:tentative="1">
      <w:start w:val="1"/>
      <w:numFmt w:val="bullet"/>
      <w:lvlText w:val="·"/>
      <w:lvlJc w:val="left"/>
      <w:pPr>
        <w:tabs>
          <w:tab w:val="num" w:pos="3960"/>
        </w:tabs>
        <w:ind w:left="3960" w:hanging="360"/>
      </w:pPr>
      <w:rPr>
        <w:rFonts w:ascii="Symbol" w:hAnsi="Symbol" w:hint="default"/>
      </w:rPr>
    </w:lvl>
    <w:lvl w:ilvl="6" w:tplc="4938730E" w:tentative="1">
      <w:start w:val="1"/>
      <w:numFmt w:val="bullet"/>
      <w:lvlText w:val="·"/>
      <w:lvlJc w:val="left"/>
      <w:pPr>
        <w:tabs>
          <w:tab w:val="num" w:pos="4680"/>
        </w:tabs>
        <w:ind w:left="4680" w:hanging="360"/>
      </w:pPr>
      <w:rPr>
        <w:rFonts w:ascii="Symbol" w:hAnsi="Symbol" w:hint="default"/>
      </w:rPr>
    </w:lvl>
    <w:lvl w:ilvl="7" w:tplc="78222468" w:tentative="1">
      <w:start w:val="1"/>
      <w:numFmt w:val="bullet"/>
      <w:lvlText w:val="·"/>
      <w:lvlJc w:val="left"/>
      <w:pPr>
        <w:tabs>
          <w:tab w:val="num" w:pos="5400"/>
        </w:tabs>
        <w:ind w:left="5400" w:hanging="360"/>
      </w:pPr>
      <w:rPr>
        <w:rFonts w:ascii="Symbol" w:hAnsi="Symbol" w:hint="default"/>
      </w:rPr>
    </w:lvl>
    <w:lvl w:ilvl="8" w:tplc="2FBC95E6"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43E97279"/>
    <w:multiLevelType w:val="hybridMultilevel"/>
    <w:tmpl w:val="D2221C2A"/>
    <w:lvl w:ilvl="0" w:tplc="D1507FFA">
      <w:start w:val="1"/>
      <w:numFmt w:val="bullet"/>
      <w:lvlText w:val="•"/>
      <w:lvlJc w:val="left"/>
      <w:pPr>
        <w:tabs>
          <w:tab w:val="num" w:pos="360"/>
        </w:tabs>
        <w:ind w:left="360" w:hanging="360"/>
      </w:pPr>
      <w:rPr>
        <w:rFonts w:ascii="Arial" w:hAnsi="Arial" w:hint="default"/>
      </w:rPr>
    </w:lvl>
    <w:lvl w:ilvl="1" w:tplc="20A01866" w:tentative="1">
      <w:start w:val="1"/>
      <w:numFmt w:val="bullet"/>
      <w:lvlText w:val="•"/>
      <w:lvlJc w:val="left"/>
      <w:pPr>
        <w:tabs>
          <w:tab w:val="num" w:pos="1080"/>
        </w:tabs>
        <w:ind w:left="1080" w:hanging="360"/>
      </w:pPr>
      <w:rPr>
        <w:rFonts w:ascii="Arial" w:hAnsi="Arial" w:hint="default"/>
      </w:rPr>
    </w:lvl>
    <w:lvl w:ilvl="2" w:tplc="7708EB70" w:tentative="1">
      <w:start w:val="1"/>
      <w:numFmt w:val="bullet"/>
      <w:lvlText w:val="•"/>
      <w:lvlJc w:val="left"/>
      <w:pPr>
        <w:tabs>
          <w:tab w:val="num" w:pos="1800"/>
        </w:tabs>
        <w:ind w:left="1800" w:hanging="360"/>
      </w:pPr>
      <w:rPr>
        <w:rFonts w:ascii="Arial" w:hAnsi="Arial" w:hint="default"/>
      </w:rPr>
    </w:lvl>
    <w:lvl w:ilvl="3" w:tplc="C8AAD900" w:tentative="1">
      <w:start w:val="1"/>
      <w:numFmt w:val="bullet"/>
      <w:lvlText w:val="•"/>
      <w:lvlJc w:val="left"/>
      <w:pPr>
        <w:tabs>
          <w:tab w:val="num" w:pos="2520"/>
        </w:tabs>
        <w:ind w:left="2520" w:hanging="360"/>
      </w:pPr>
      <w:rPr>
        <w:rFonts w:ascii="Arial" w:hAnsi="Arial" w:hint="default"/>
      </w:rPr>
    </w:lvl>
    <w:lvl w:ilvl="4" w:tplc="5544A712" w:tentative="1">
      <w:start w:val="1"/>
      <w:numFmt w:val="bullet"/>
      <w:lvlText w:val="•"/>
      <w:lvlJc w:val="left"/>
      <w:pPr>
        <w:tabs>
          <w:tab w:val="num" w:pos="3240"/>
        </w:tabs>
        <w:ind w:left="3240" w:hanging="360"/>
      </w:pPr>
      <w:rPr>
        <w:rFonts w:ascii="Arial" w:hAnsi="Arial" w:hint="default"/>
      </w:rPr>
    </w:lvl>
    <w:lvl w:ilvl="5" w:tplc="F15E36A6" w:tentative="1">
      <w:start w:val="1"/>
      <w:numFmt w:val="bullet"/>
      <w:lvlText w:val="•"/>
      <w:lvlJc w:val="left"/>
      <w:pPr>
        <w:tabs>
          <w:tab w:val="num" w:pos="3960"/>
        </w:tabs>
        <w:ind w:left="3960" w:hanging="360"/>
      </w:pPr>
      <w:rPr>
        <w:rFonts w:ascii="Arial" w:hAnsi="Arial" w:hint="default"/>
      </w:rPr>
    </w:lvl>
    <w:lvl w:ilvl="6" w:tplc="F738A8C4" w:tentative="1">
      <w:start w:val="1"/>
      <w:numFmt w:val="bullet"/>
      <w:lvlText w:val="•"/>
      <w:lvlJc w:val="left"/>
      <w:pPr>
        <w:tabs>
          <w:tab w:val="num" w:pos="4680"/>
        </w:tabs>
        <w:ind w:left="4680" w:hanging="360"/>
      </w:pPr>
      <w:rPr>
        <w:rFonts w:ascii="Arial" w:hAnsi="Arial" w:hint="default"/>
      </w:rPr>
    </w:lvl>
    <w:lvl w:ilvl="7" w:tplc="D8E0851C" w:tentative="1">
      <w:start w:val="1"/>
      <w:numFmt w:val="bullet"/>
      <w:lvlText w:val="•"/>
      <w:lvlJc w:val="left"/>
      <w:pPr>
        <w:tabs>
          <w:tab w:val="num" w:pos="5400"/>
        </w:tabs>
        <w:ind w:left="5400" w:hanging="360"/>
      </w:pPr>
      <w:rPr>
        <w:rFonts w:ascii="Arial" w:hAnsi="Arial" w:hint="default"/>
      </w:rPr>
    </w:lvl>
    <w:lvl w:ilvl="8" w:tplc="F91A041A"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473871A5"/>
    <w:multiLevelType w:val="hybridMultilevel"/>
    <w:tmpl w:val="0D667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88304A5"/>
    <w:multiLevelType w:val="hybridMultilevel"/>
    <w:tmpl w:val="C11CFFDC"/>
    <w:lvl w:ilvl="0" w:tplc="62E42A08">
      <w:numFmt w:val="bullet"/>
      <w:lvlText w:val="•"/>
      <w:lvlJc w:val="left"/>
      <w:pPr>
        <w:ind w:left="845" w:hanging="360"/>
      </w:pPr>
      <w:rPr>
        <w:rFonts w:ascii="Arial" w:eastAsia="Arial" w:hAnsi="Arial" w:cs="Arial" w:hint="default"/>
        <w:w w:val="107"/>
        <w:sz w:val="22"/>
        <w:szCs w:val="22"/>
        <w:lang w:val="en-US" w:eastAsia="en-US" w:bidi="en-US"/>
      </w:rPr>
    </w:lvl>
    <w:lvl w:ilvl="1" w:tplc="D0FA9B80">
      <w:numFmt w:val="bullet"/>
      <w:lvlText w:val="•"/>
      <w:lvlJc w:val="left"/>
      <w:pPr>
        <w:ind w:left="1790" w:hanging="360"/>
      </w:pPr>
      <w:rPr>
        <w:rFonts w:hint="default"/>
        <w:lang w:val="en-US" w:eastAsia="en-US" w:bidi="en-US"/>
      </w:rPr>
    </w:lvl>
    <w:lvl w:ilvl="2" w:tplc="1542F5E4">
      <w:numFmt w:val="bullet"/>
      <w:lvlText w:val="•"/>
      <w:lvlJc w:val="left"/>
      <w:pPr>
        <w:ind w:left="2740" w:hanging="360"/>
      </w:pPr>
      <w:rPr>
        <w:rFonts w:hint="default"/>
        <w:lang w:val="en-US" w:eastAsia="en-US" w:bidi="en-US"/>
      </w:rPr>
    </w:lvl>
    <w:lvl w:ilvl="3" w:tplc="BFC6A1C6">
      <w:numFmt w:val="bullet"/>
      <w:lvlText w:val="•"/>
      <w:lvlJc w:val="left"/>
      <w:pPr>
        <w:ind w:left="3690" w:hanging="360"/>
      </w:pPr>
      <w:rPr>
        <w:rFonts w:hint="default"/>
        <w:lang w:val="en-US" w:eastAsia="en-US" w:bidi="en-US"/>
      </w:rPr>
    </w:lvl>
    <w:lvl w:ilvl="4" w:tplc="D1D2FA86">
      <w:numFmt w:val="bullet"/>
      <w:lvlText w:val="•"/>
      <w:lvlJc w:val="left"/>
      <w:pPr>
        <w:ind w:left="4640" w:hanging="360"/>
      </w:pPr>
      <w:rPr>
        <w:rFonts w:hint="default"/>
        <w:lang w:val="en-US" w:eastAsia="en-US" w:bidi="en-US"/>
      </w:rPr>
    </w:lvl>
    <w:lvl w:ilvl="5" w:tplc="9394040E">
      <w:numFmt w:val="bullet"/>
      <w:lvlText w:val="•"/>
      <w:lvlJc w:val="left"/>
      <w:pPr>
        <w:ind w:left="5590" w:hanging="360"/>
      </w:pPr>
      <w:rPr>
        <w:rFonts w:hint="default"/>
        <w:lang w:val="en-US" w:eastAsia="en-US" w:bidi="en-US"/>
      </w:rPr>
    </w:lvl>
    <w:lvl w:ilvl="6" w:tplc="FA285A4A">
      <w:numFmt w:val="bullet"/>
      <w:lvlText w:val="•"/>
      <w:lvlJc w:val="left"/>
      <w:pPr>
        <w:ind w:left="6540" w:hanging="360"/>
      </w:pPr>
      <w:rPr>
        <w:rFonts w:hint="default"/>
        <w:lang w:val="en-US" w:eastAsia="en-US" w:bidi="en-US"/>
      </w:rPr>
    </w:lvl>
    <w:lvl w:ilvl="7" w:tplc="5F18B810">
      <w:numFmt w:val="bullet"/>
      <w:lvlText w:val="•"/>
      <w:lvlJc w:val="left"/>
      <w:pPr>
        <w:ind w:left="7490" w:hanging="360"/>
      </w:pPr>
      <w:rPr>
        <w:rFonts w:hint="default"/>
        <w:lang w:val="en-US" w:eastAsia="en-US" w:bidi="en-US"/>
      </w:rPr>
    </w:lvl>
    <w:lvl w:ilvl="8" w:tplc="C9B6DDD0">
      <w:numFmt w:val="bullet"/>
      <w:lvlText w:val="•"/>
      <w:lvlJc w:val="left"/>
      <w:pPr>
        <w:ind w:left="8440" w:hanging="360"/>
      </w:pPr>
      <w:rPr>
        <w:rFonts w:hint="default"/>
        <w:lang w:val="en-US" w:eastAsia="en-US" w:bidi="en-US"/>
      </w:rPr>
    </w:lvl>
  </w:abstractNum>
  <w:abstractNum w:abstractNumId="15" w15:restartNumberingAfterBreak="0">
    <w:nsid w:val="51097F5E"/>
    <w:multiLevelType w:val="hybridMultilevel"/>
    <w:tmpl w:val="24A4277A"/>
    <w:lvl w:ilvl="0" w:tplc="D584A1BA">
      <w:start w:val="1"/>
      <w:numFmt w:val="bullet"/>
      <w:lvlText w:val="•"/>
      <w:lvlJc w:val="left"/>
      <w:pPr>
        <w:tabs>
          <w:tab w:val="num" w:pos="360"/>
        </w:tabs>
        <w:ind w:left="360" w:hanging="360"/>
      </w:pPr>
      <w:rPr>
        <w:rFonts w:ascii="Arial" w:hAnsi="Arial" w:hint="default"/>
      </w:rPr>
    </w:lvl>
    <w:lvl w:ilvl="1" w:tplc="F04AF8B4" w:tentative="1">
      <w:start w:val="1"/>
      <w:numFmt w:val="bullet"/>
      <w:lvlText w:val="•"/>
      <w:lvlJc w:val="left"/>
      <w:pPr>
        <w:tabs>
          <w:tab w:val="num" w:pos="1080"/>
        </w:tabs>
        <w:ind w:left="1080" w:hanging="360"/>
      </w:pPr>
      <w:rPr>
        <w:rFonts w:ascii="Arial" w:hAnsi="Arial" w:hint="default"/>
      </w:rPr>
    </w:lvl>
    <w:lvl w:ilvl="2" w:tplc="C2723778" w:tentative="1">
      <w:start w:val="1"/>
      <w:numFmt w:val="bullet"/>
      <w:lvlText w:val="•"/>
      <w:lvlJc w:val="left"/>
      <w:pPr>
        <w:tabs>
          <w:tab w:val="num" w:pos="1800"/>
        </w:tabs>
        <w:ind w:left="1800" w:hanging="360"/>
      </w:pPr>
      <w:rPr>
        <w:rFonts w:ascii="Arial" w:hAnsi="Arial" w:hint="default"/>
      </w:rPr>
    </w:lvl>
    <w:lvl w:ilvl="3" w:tplc="466C2CD0" w:tentative="1">
      <w:start w:val="1"/>
      <w:numFmt w:val="bullet"/>
      <w:lvlText w:val="•"/>
      <w:lvlJc w:val="left"/>
      <w:pPr>
        <w:tabs>
          <w:tab w:val="num" w:pos="2520"/>
        </w:tabs>
        <w:ind w:left="2520" w:hanging="360"/>
      </w:pPr>
      <w:rPr>
        <w:rFonts w:ascii="Arial" w:hAnsi="Arial" w:hint="default"/>
      </w:rPr>
    </w:lvl>
    <w:lvl w:ilvl="4" w:tplc="AC18AC90" w:tentative="1">
      <w:start w:val="1"/>
      <w:numFmt w:val="bullet"/>
      <w:lvlText w:val="•"/>
      <w:lvlJc w:val="left"/>
      <w:pPr>
        <w:tabs>
          <w:tab w:val="num" w:pos="3240"/>
        </w:tabs>
        <w:ind w:left="3240" w:hanging="360"/>
      </w:pPr>
      <w:rPr>
        <w:rFonts w:ascii="Arial" w:hAnsi="Arial" w:hint="default"/>
      </w:rPr>
    </w:lvl>
    <w:lvl w:ilvl="5" w:tplc="94D2B916" w:tentative="1">
      <w:start w:val="1"/>
      <w:numFmt w:val="bullet"/>
      <w:lvlText w:val="•"/>
      <w:lvlJc w:val="left"/>
      <w:pPr>
        <w:tabs>
          <w:tab w:val="num" w:pos="3960"/>
        </w:tabs>
        <w:ind w:left="3960" w:hanging="360"/>
      </w:pPr>
      <w:rPr>
        <w:rFonts w:ascii="Arial" w:hAnsi="Arial" w:hint="default"/>
      </w:rPr>
    </w:lvl>
    <w:lvl w:ilvl="6" w:tplc="2EA623FE" w:tentative="1">
      <w:start w:val="1"/>
      <w:numFmt w:val="bullet"/>
      <w:lvlText w:val="•"/>
      <w:lvlJc w:val="left"/>
      <w:pPr>
        <w:tabs>
          <w:tab w:val="num" w:pos="4680"/>
        </w:tabs>
        <w:ind w:left="4680" w:hanging="360"/>
      </w:pPr>
      <w:rPr>
        <w:rFonts w:ascii="Arial" w:hAnsi="Arial" w:hint="default"/>
      </w:rPr>
    </w:lvl>
    <w:lvl w:ilvl="7" w:tplc="529EFEF2" w:tentative="1">
      <w:start w:val="1"/>
      <w:numFmt w:val="bullet"/>
      <w:lvlText w:val="•"/>
      <w:lvlJc w:val="left"/>
      <w:pPr>
        <w:tabs>
          <w:tab w:val="num" w:pos="5400"/>
        </w:tabs>
        <w:ind w:left="5400" w:hanging="360"/>
      </w:pPr>
      <w:rPr>
        <w:rFonts w:ascii="Arial" w:hAnsi="Arial" w:hint="default"/>
      </w:rPr>
    </w:lvl>
    <w:lvl w:ilvl="8" w:tplc="388487FE"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53ED6744"/>
    <w:multiLevelType w:val="hybridMultilevel"/>
    <w:tmpl w:val="F02696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6473392"/>
    <w:multiLevelType w:val="hybridMultilevel"/>
    <w:tmpl w:val="3AA67DCC"/>
    <w:lvl w:ilvl="0" w:tplc="76D2B60E">
      <w:start w:val="1"/>
      <w:numFmt w:val="bullet"/>
      <w:lvlText w:val="·"/>
      <w:lvlJc w:val="left"/>
      <w:pPr>
        <w:tabs>
          <w:tab w:val="num" w:pos="360"/>
        </w:tabs>
        <w:ind w:left="360" w:hanging="360"/>
      </w:pPr>
      <w:rPr>
        <w:rFonts w:ascii="Symbol" w:hAnsi="Symbol" w:hint="default"/>
      </w:rPr>
    </w:lvl>
    <w:lvl w:ilvl="1" w:tplc="AB1E161A" w:tentative="1">
      <w:start w:val="1"/>
      <w:numFmt w:val="bullet"/>
      <w:lvlText w:val="·"/>
      <w:lvlJc w:val="left"/>
      <w:pPr>
        <w:tabs>
          <w:tab w:val="num" w:pos="1080"/>
        </w:tabs>
        <w:ind w:left="1080" w:hanging="360"/>
      </w:pPr>
      <w:rPr>
        <w:rFonts w:ascii="Symbol" w:hAnsi="Symbol" w:hint="default"/>
      </w:rPr>
    </w:lvl>
    <w:lvl w:ilvl="2" w:tplc="4C40B24A" w:tentative="1">
      <w:start w:val="1"/>
      <w:numFmt w:val="bullet"/>
      <w:lvlText w:val="·"/>
      <w:lvlJc w:val="left"/>
      <w:pPr>
        <w:tabs>
          <w:tab w:val="num" w:pos="1800"/>
        </w:tabs>
        <w:ind w:left="1800" w:hanging="360"/>
      </w:pPr>
      <w:rPr>
        <w:rFonts w:ascii="Symbol" w:hAnsi="Symbol" w:hint="default"/>
      </w:rPr>
    </w:lvl>
    <w:lvl w:ilvl="3" w:tplc="6B02AD6E" w:tentative="1">
      <w:start w:val="1"/>
      <w:numFmt w:val="bullet"/>
      <w:lvlText w:val="·"/>
      <w:lvlJc w:val="left"/>
      <w:pPr>
        <w:tabs>
          <w:tab w:val="num" w:pos="2520"/>
        </w:tabs>
        <w:ind w:left="2520" w:hanging="360"/>
      </w:pPr>
      <w:rPr>
        <w:rFonts w:ascii="Symbol" w:hAnsi="Symbol" w:hint="default"/>
      </w:rPr>
    </w:lvl>
    <w:lvl w:ilvl="4" w:tplc="E3B67C4C" w:tentative="1">
      <w:start w:val="1"/>
      <w:numFmt w:val="bullet"/>
      <w:lvlText w:val="·"/>
      <w:lvlJc w:val="left"/>
      <w:pPr>
        <w:tabs>
          <w:tab w:val="num" w:pos="3240"/>
        </w:tabs>
        <w:ind w:left="3240" w:hanging="360"/>
      </w:pPr>
      <w:rPr>
        <w:rFonts w:ascii="Symbol" w:hAnsi="Symbol" w:hint="default"/>
      </w:rPr>
    </w:lvl>
    <w:lvl w:ilvl="5" w:tplc="11E839CE" w:tentative="1">
      <w:start w:val="1"/>
      <w:numFmt w:val="bullet"/>
      <w:lvlText w:val="·"/>
      <w:lvlJc w:val="left"/>
      <w:pPr>
        <w:tabs>
          <w:tab w:val="num" w:pos="3960"/>
        </w:tabs>
        <w:ind w:left="3960" w:hanging="360"/>
      </w:pPr>
      <w:rPr>
        <w:rFonts w:ascii="Symbol" w:hAnsi="Symbol" w:hint="default"/>
      </w:rPr>
    </w:lvl>
    <w:lvl w:ilvl="6" w:tplc="E7CC0CE8" w:tentative="1">
      <w:start w:val="1"/>
      <w:numFmt w:val="bullet"/>
      <w:lvlText w:val="·"/>
      <w:lvlJc w:val="left"/>
      <w:pPr>
        <w:tabs>
          <w:tab w:val="num" w:pos="4680"/>
        </w:tabs>
        <w:ind w:left="4680" w:hanging="360"/>
      </w:pPr>
      <w:rPr>
        <w:rFonts w:ascii="Symbol" w:hAnsi="Symbol" w:hint="default"/>
      </w:rPr>
    </w:lvl>
    <w:lvl w:ilvl="7" w:tplc="5D5C22F2" w:tentative="1">
      <w:start w:val="1"/>
      <w:numFmt w:val="bullet"/>
      <w:lvlText w:val="·"/>
      <w:lvlJc w:val="left"/>
      <w:pPr>
        <w:tabs>
          <w:tab w:val="num" w:pos="5400"/>
        </w:tabs>
        <w:ind w:left="5400" w:hanging="360"/>
      </w:pPr>
      <w:rPr>
        <w:rFonts w:ascii="Symbol" w:hAnsi="Symbol" w:hint="default"/>
      </w:rPr>
    </w:lvl>
    <w:lvl w:ilvl="8" w:tplc="E856B690" w:tentative="1">
      <w:start w:val="1"/>
      <w:numFmt w:val="bullet"/>
      <w:lvlText w:val="·"/>
      <w:lvlJc w:val="left"/>
      <w:pPr>
        <w:tabs>
          <w:tab w:val="num" w:pos="6120"/>
        </w:tabs>
        <w:ind w:left="6120" w:hanging="360"/>
      </w:pPr>
      <w:rPr>
        <w:rFonts w:ascii="Symbol" w:hAnsi="Symbol" w:hint="default"/>
      </w:rPr>
    </w:lvl>
  </w:abstractNum>
  <w:abstractNum w:abstractNumId="18" w15:restartNumberingAfterBreak="0">
    <w:nsid w:val="597C384E"/>
    <w:multiLevelType w:val="hybridMultilevel"/>
    <w:tmpl w:val="7A684F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7329D0"/>
    <w:multiLevelType w:val="hybridMultilevel"/>
    <w:tmpl w:val="8A6CD5E4"/>
    <w:lvl w:ilvl="0" w:tplc="40626006">
      <w:numFmt w:val="bullet"/>
      <w:lvlText w:val="•"/>
      <w:lvlJc w:val="left"/>
      <w:pPr>
        <w:ind w:left="161" w:hanging="95"/>
      </w:pPr>
      <w:rPr>
        <w:rFonts w:ascii="Times New Roman" w:eastAsia="Times New Roman" w:hAnsi="Times New Roman" w:cs="Times New Roman" w:hint="default"/>
        <w:color w:val="FFFFFF"/>
        <w:w w:val="111"/>
        <w:sz w:val="22"/>
        <w:szCs w:val="22"/>
        <w:lang w:val="en-US" w:eastAsia="en-US" w:bidi="en-US"/>
      </w:rPr>
    </w:lvl>
    <w:lvl w:ilvl="1" w:tplc="63263E52">
      <w:numFmt w:val="bullet"/>
      <w:lvlText w:val="•"/>
      <w:lvlJc w:val="left"/>
      <w:pPr>
        <w:ind w:left="448" w:hanging="95"/>
      </w:pPr>
      <w:rPr>
        <w:rFonts w:hint="default"/>
        <w:lang w:val="en-US" w:eastAsia="en-US" w:bidi="en-US"/>
      </w:rPr>
    </w:lvl>
    <w:lvl w:ilvl="2" w:tplc="256E4EFC">
      <w:numFmt w:val="bullet"/>
      <w:lvlText w:val="•"/>
      <w:lvlJc w:val="left"/>
      <w:pPr>
        <w:ind w:left="737" w:hanging="95"/>
      </w:pPr>
      <w:rPr>
        <w:rFonts w:hint="default"/>
        <w:lang w:val="en-US" w:eastAsia="en-US" w:bidi="en-US"/>
      </w:rPr>
    </w:lvl>
    <w:lvl w:ilvl="3" w:tplc="82069DEC">
      <w:numFmt w:val="bullet"/>
      <w:lvlText w:val="•"/>
      <w:lvlJc w:val="left"/>
      <w:pPr>
        <w:ind w:left="1026" w:hanging="95"/>
      </w:pPr>
      <w:rPr>
        <w:rFonts w:hint="default"/>
        <w:lang w:val="en-US" w:eastAsia="en-US" w:bidi="en-US"/>
      </w:rPr>
    </w:lvl>
    <w:lvl w:ilvl="4" w:tplc="08E226CC">
      <w:numFmt w:val="bullet"/>
      <w:lvlText w:val="•"/>
      <w:lvlJc w:val="left"/>
      <w:pPr>
        <w:ind w:left="1314" w:hanging="95"/>
      </w:pPr>
      <w:rPr>
        <w:rFonts w:hint="default"/>
        <w:lang w:val="en-US" w:eastAsia="en-US" w:bidi="en-US"/>
      </w:rPr>
    </w:lvl>
    <w:lvl w:ilvl="5" w:tplc="BDACF9DC">
      <w:numFmt w:val="bullet"/>
      <w:lvlText w:val="•"/>
      <w:lvlJc w:val="left"/>
      <w:pPr>
        <w:ind w:left="1603" w:hanging="95"/>
      </w:pPr>
      <w:rPr>
        <w:rFonts w:hint="default"/>
        <w:lang w:val="en-US" w:eastAsia="en-US" w:bidi="en-US"/>
      </w:rPr>
    </w:lvl>
    <w:lvl w:ilvl="6" w:tplc="3028C182">
      <w:numFmt w:val="bullet"/>
      <w:lvlText w:val="•"/>
      <w:lvlJc w:val="left"/>
      <w:pPr>
        <w:ind w:left="1892" w:hanging="95"/>
      </w:pPr>
      <w:rPr>
        <w:rFonts w:hint="default"/>
        <w:lang w:val="en-US" w:eastAsia="en-US" w:bidi="en-US"/>
      </w:rPr>
    </w:lvl>
    <w:lvl w:ilvl="7" w:tplc="5344A82A">
      <w:numFmt w:val="bullet"/>
      <w:lvlText w:val="•"/>
      <w:lvlJc w:val="left"/>
      <w:pPr>
        <w:ind w:left="2180" w:hanging="95"/>
      </w:pPr>
      <w:rPr>
        <w:rFonts w:hint="default"/>
        <w:lang w:val="en-US" w:eastAsia="en-US" w:bidi="en-US"/>
      </w:rPr>
    </w:lvl>
    <w:lvl w:ilvl="8" w:tplc="DE666D64">
      <w:numFmt w:val="bullet"/>
      <w:lvlText w:val="•"/>
      <w:lvlJc w:val="left"/>
      <w:pPr>
        <w:ind w:left="2469" w:hanging="95"/>
      </w:pPr>
      <w:rPr>
        <w:rFonts w:hint="default"/>
        <w:lang w:val="en-US" w:eastAsia="en-US" w:bidi="en-US"/>
      </w:rPr>
    </w:lvl>
  </w:abstractNum>
  <w:abstractNum w:abstractNumId="20" w15:restartNumberingAfterBreak="0">
    <w:nsid w:val="5EC91CCD"/>
    <w:multiLevelType w:val="hybridMultilevel"/>
    <w:tmpl w:val="5BF2D3B8"/>
    <w:lvl w:ilvl="0" w:tplc="2E365E0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F062D0D"/>
    <w:multiLevelType w:val="hybridMultilevel"/>
    <w:tmpl w:val="084A6FB2"/>
    <w:lvl w:ilvl="0" w:tplc="71DA5098">
      <w:numFmt w:val="bullet"/>
      <w:lvlText w:val="•"/>
      <w:lvlJc w:val="left"/>
      <w:pPr>
        <w:ind w:left="501" w:hanging="360"/>
      </w:pPr>
      <w:rPr>
        <w:rFonts w:ascii="Arial" w:eastAsia="Arial" w:hAnsi="Arial" w:cs="Arial" w:hint="default"/>
        <w:w w:val="107"/>
        <w:sz w:val="22"/>
        <w:szCs w:val="22"/>
        <w:lang w:val="en-US" w:eastAsia="en-US" w:bidi="en-US"/>
      </w:rPr>
    </w:lvl>
    <w:lvl w:ilvl="1" w:tplc="48844748">
      <w:numFmt w:val="bullet"/>
      <w:lvlText w:val="•"/>
      <w:lvlJc w:val="left"/>
      <w:pPr>
        <w:ind w:left="1131" w:hanging="360"/>
      </w:pPr>
      <w:rPr>
        <w:rFonts w:ascii="Arial" w:eastAsia="Arial" w:hAnsi="Arial" w:cs="Arial" w:hint="default"/>
        <w:w w:val="107"/>
        <w:sz w:val="22"/>
        <w:szCs w:val="22"/>
        <w:lang w:val="en-US" w:eastAsia="en-US" w:bidi="en-US"/>
      </w:rPr>
    </w:lvl>
    <w:lvl w:ilvl="2" w:tplc="04B6F314">
      <w:numFmt w:val="bullet"/>
      <w:lvlText w:val="•"/>
      <w:lvlJc w:val="left"/>
      <w:pPr>
        <w:ind w:left="1140" w:hanging="360"/>
      </w:pPr>
      <w:rPr>
        <w:rFonts w:hint="default"/>
        <w:lang w:val="en-US" w:eastAsia="en-US" w:bidi="en-US"/>
      </w:rPr>
    </w:lvl>
    <w:lvl w:ilvl="3" w:tplc="CF22DA90">
      <w:numFmt w:val="bullet"/>
      <w:lvlText w:val="•"/>
      <w:lvlJc w:val="left"/>
      <w:pPr>
        <w:ind w:left="1220" w:hanging="360"/>
      </w:pPr>
      <w:rPr>
        <w:rFonts w:hint="default"/>
        <w:lang w:val="en-US" w:eastAsia="en-US" w:bidi="en-US"/>
      </w:rPr>
    </w:lvl>
    <w:lvl w:ilvl="4" w:tplc="82F21E2E">
      <w:numFmt w:val="bullet"/>
      <w:lvlText w:val="•"/>
      <w:lvlJc w:val="left"/>
      <w:pPr>
        <w:ind w:left="2522" w:hanging="360"/>
      </w:pPr>
      <w:rPr>
        <w:rFonts w:hint="default"/>
        <w:lang w:val="en-US" w:eastAsia="en-US" w:bidi="en-US"/>
      </w:rPr>
    </w:lvl>
    <w:lvl w:ilvl="5" w:tplc="3758A12E">
      <w:numFmt w:val="bullet"/>
      <w:lvlText w:val="•"/>
      <w:lvlJc w:val="left"/>
      <w:pPr>
        <w:ind w:left="3825" w:hanging="360"/>
      </w:pPr>
      <w:rPr>
        <w:rFonts w:hint="default"/>
        <w:lang w:val="en-US" w:eastAsia="en-US" w:bidi="en-US"/>
      </w:rPr>
    </w:lvl>
    <w:lvl w:ilvl="6" w:tplc="FF3E981E">
      <w:numFmt w:val="bullet"/>
      <w:lvlText w:val="•"/>
      <w:lvlJc w:val="left"/>
      <w:pPr>
        <w:ind w:left="5128" w:hanging="360"/>
      </w:pPr>
      <w:rPr>
        <w:rFonts w:hint="default"/>
        <w:lang w:val="en-US" w:eastAsia="en-US" w:bidi="en-US"/>
      </w:rPr>
    </w:lvl>
    <w:lvl w:ilvl="7" w:tplc="3338321E">
      <w:numFmt w:val="bullet"/>
      <w:lvlText w:val="•"/>
      <w:lvlJc w:val="left"/>
      <w:pPr>
        <w:ind w:left="6431" w:hanging="360"/>
      </w:pPr>
      <w:rPr>
        <w:rFonts w:hint="default"/>
        <w:lang w:val="en-US" w:eastAsia="en-US" w:bidi="en-US"/>
      </w:rPr>
    </w:lvl>
    <w:lvl w:ilvl="8" w:tplc="2B188128">
      <w:numFmt w:val="bullet"/>
      <w:lvlText w:val="•"/>
      <w:lvlJc w:val="left"/>
      <w:pPr>
        <w:ind w:left="7734" w:hanging="360"/>
      </w:pPr>
      <w:rPr>
        <w:rFonts w:hint="default"/>
        <w:lang w:val="en-US" w:eastAsia="en-US" w:bidi="en-US"/>
      </w:rPr>
    </w:lvl>
  </w:abstractNum>
  <w:abstractNum w:abstractNumId="22" w15:restartNumberingAfterBreak="0">
    <w:nsid w:val="643D485E"/>
    <w:multiLevelType w:val="hybridMultilevel"/>
    <w:tmpl w:val="B270114C"/>
    <w:lvl w:ilvl="0" w:tplc="2E365E06">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61D465F"/>
    <w:multiLevelType w:val="hybridMultilevel"/>
    <w:tmpl w:val="FEA24FF2"/>
    <w:lvl w:ilvl="0" w:tplc="5B125102">
      <w:numFmt w:val="bullet"/>
      <w:lvlText w:val="•"/>
      <w:lvlJc w:val="left"/>
      <w:pPr>
        <w:ind w:left="171" w:hanging="115"/>
      </w:pPr>
      <w:rPr>
        <w:rFonts w:ascii="Arial" w:eastAsia="Arial" w:hAnsi="Arial" w:cs="Arial" w:hint="default"/>
        <w:w w:val="107"/>
        <w:sz w:val="18"/>
        <w:szCs w:val="18"/>
        <w:lang w:val="en-US" w:eastAsia="en-US" w:bidi="en-US"/>
      </w:rPr>
    </w:lvl>
    <w:lvl w:ilvl="1" w:tplc="0B74BA38">
      <w:numFmt w:val="bullet"/>
      <w:lvlText w:val="•"/>
      <w:lvlJc w:val="left"/>
      <w:pPr>
        <w:ind w:left="466" w:hanging="115"/>
      </w:pPr>
      <w:rPr>
        <w:rFonts w:hint="default"/>
        <w:lang w:val="en-US" w:eastAsia="en-US" w:bidi="en-US"/>
      </w:rPr>
    </w:lvl>
    <w:lvl w:ilvl="2" w:tplc="75D4A6C4">
      <w:numFmt w:val="bullet"/>
      <w:lvlText w:val="•"/>
      <w:lvlJc w:val="left"/>
      <w:pPr>
        <w:ind w:left="753" w:hanging="115"/>
      </w:pPr>
      <w:rPr>
        <w:rFonts w:hint="default"/>
        <w:lang w:val="en-US" w:eastAsia="en-US" w:bidi="en-US"/>
      </w:rPr>
    </w:lvl>
    <w:lvl w:ilvl="3" w:tplc="4D202C82">
      <w:numFmt w:val="bullet"/>
      <w:lvlText w:val="•"/>
      <w:lvlJc w:val="left"/>
      <w:pPr>
        <w:ind w:left="1040" w:hanging="115"/>
      </w:pPr>
      <w:rPr>
        <w:rFonts w:hint="default"/>
        <w:lang w:val="en-US" w:eastAsia="en-US" w:bidi="en-US"/>
      </w:rPr>
    </w:lvl>
    <w:lvl w:ilvl="4" w:tplc="DE24CEEA">
      <w:numFmt w:val="bullet"/>
      <w:lvlText w:val="•"/>
      <w:lvlJc w:val="left"/>
      <w:pPr>
        <w:ind w:left="1326" w:hanging="115"/>
      </w:pPr>
      <w:rPr>
        <w:rFonts w:hint="default"/>
        <w:lang w:val="en-US" w:eastAsia="en-US" w:bidi="en-US"/>
      </w:rPr>
    </w:lvl>
    <w:lvl w:ilvl="5" w:tplc="6296A43A">
      <w:numFmt w:val="bullet"/>
      <w:lvlText w:val="•"/>
      <w:lvlJc w:val="left"/>
      <w:pPr>
        <w:ind w:left="1613" w:hanging="115"/>
      </w:pPr>
      <w:rPr>
        <w:rFonts w:hint="default"/>
        <w:lang w:val="en-US" w:eastAsia="en-US" w:bidi="en-US"/>
      </w:rPr>
    </w:lvl>
    <w:lvl w:ilvl="6" w:tplc="E070DAB8">
      <w:numFmt w:val="bullet"/>
      <w:lvlText w:val="•"/>
      <w:lvlJc w:val="left"/>
      <w:pPr>
        <w:ind w:left="1900" w:hanging="115"/>
      </w:pPr>
      <w:rPr>
        <w:rFonts w:hint="default"/>
        <w:lang w:val="en-US" w:eastAsia="en-US" w:bidi="en-US"/>
      </w:rPr>
    </w:lvl>
    <w:lvl w:ilvl="7" w:tplc="58D2C606">
      <w:numFmt w:val="bullet"/>
      <w:lvlText w:val="•"/>
      <w:lvlJc w:val="left"/>
      <w:pPr>
        <w:ind w:left="2186" w:hanging="115"/>
      </w:pPr>
      <w:rPr>
        <w:rFonts w:hint="default"/>
        <w:lang w:val="en-US" w:eastAsia="en-US" w:bidi="en-US"/>
      </w:rPr>
    </w:lvl>
    <w:lvl w:ilvl="8" w:tplc="4ADC3E70">
      <w:numFmt w:val="bullet"/>
      <w:lvlText w:val="•"/>
      <w:lvlJc w:val="left"/>
      <w:pPr>
        <w:ind w:left="2473" w:hanging="115"/>
      </w:pPr>
      <w:rPr>
        <w:rFonts w:hint="default"/>
        <w:lang w:val="en-US" w:eastAsia="en-US" w:bidi="en-US"/>
      </w:rPr>
    </w:lvl>
  </w:abstractNum>
  <w:abstractNum w:abstractNumId="24" w15:restartNumberingAfterBreak="0">
    <w:nsid w:val="6B3F11C2"/>
    <w:multiLevelType w:val="hybridMultilevel"/>
    <w:tmpl w:val="F34E8E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D3723D3"/>
    <w:multiLevelType w:val="hybridMultilevel"/>
    <w:tmpl w:val="FF167FDC"/>
    <w:lvl w:ilvl="0" w:tplc="7884CE8C">
      <w:numFmt w:val="bullet"/>
      <w:lvlText w:val="•"/>
      <w:lvlJc w:val="left"/>
      <w:pPr>
        <w:ind w:left="128" w:hanging="72"/>
      </w:pPr>
      <w:rPr>
        <w:rFonts w:ascii="Times New Roman" w:eastAsia="Times New Roman" w:hAnsi="Times New Roman" w:cs="Times New Roman" w:hint="default"/>
        <w:w w:val="111"/>
        <w:sz w:val="16"/>
        <w:szCs w:val="16"/>
        <w:lang w:val="en-US" w:eastAsia="en-US" w:bidi="en-US"/>
      </w:rPr>
    </w:lvl>
    <w:lvl w:ilvl="1" w:tplc="4EBE27B8">
      <w:numFmt w:val="bullet"/>
      <w:lvlText w:val="•"/>
      <w:lvlJc w:val="left"/>
      <w:pPr>
        <w:ind w:left="412" w:hanging="72"/>
      </w:pPr>
      <w:rPr>
        <w:rFonts w:hint="default"/>
        <w:lang w:val="en-US" w:eastAsia="en-US" w:bidi="en-US"/>
      </w:rPr>
    </w:lvl>
    <w:lvl w:ilvl="2" w:tplc="25047478">
      <w:numFmt w:val="bullet"/>
      <w:lvlText w:val="•"/>
      <w:lvlJc w:val="left"/>
      <w:pPr>
        <w:ind w:left="705" w:hanging="72"/>
      </w:pPr>
      <w:rPr>
        <w:rFonts w:hint="default"/>
        <w:lang w:val="en-US" w:eastAsia="en-US" w:bidi="en-US"/>
      </w:rPr>
    </w:lvl>
    <w:lvl w:ilvl="3" w:tplc="79A08090">
      <w:numFmt w:val="bullet"/>
      <w:lvlText w:val="•"/>
      <w:lvlJc w:val="left"/>
      <w:pPr>
        <w:ind w:left="998" w:hanging="72"/>
      </w:pPr>
      <w:rPr>
        <w:rFonts w:hint="default"/>
        <w:lang w:val="en-US" w:eastAsia="en-US" w:bidi="en-US"/>
      </w:rPr>
    </w:lvl>
    <w:lvl w:ilvl="4" w:tplc="BA165668">
      <w:numFmt w:val="bullet"/>
      <w:lvlText w:val="•"/>
      <w:lvlJc w:val="left"/>
      <w:pPr>
        <w:ind w:left="1290" w:hanging="72"/>
      </w:pPr>
      <w:rPr>
        <w:rFonts w:hint="default"/>
        <w:lang w:val="en-US" w:eastAsia="en-US" w:bidi="en-US"/>
      </w:rPr>
    </w:lvl>
    <w:lvl w:ilvl="5" w:tplc="6950BF2C">
      <w:numFmt w:val="bullet"/>
      <w:lvlText w:val="•"/>
      <w:lvlJc w:val="left"/>
      <w:pPr>
        <w:ind w:left="1583" w:hanging="72"/>
      </w:pPr>
      <w:rPr>
        <w:rFonts w:hint="default"/>
        <w:lang w:val="en-US" w:eastAsia="en-US" w:bidi="en-US"/>
      </w:rPr>
    </w:lvl>
    <w:lvl w:ilvl="6" w:tplc="A522BC6C">
      <w:numFmt w:val="bullet"/>
      <w:lvlText w:val="•"/>
      <w:lvlJc w:val="left"/>
      <w:pPr>
        <w:ind w:left="1876" w:hanging="72"/>
      </w:pPr>
      <w:rPr>
        <w:rFonts w:hint="default"/>
        <w:lang w:val="en-US" w:eastAsia="en-US" w:bidi="en-US"/>
      </w:rPr>
    </w:lvl>
    <w:lvl w:ilvl="7" w:tplc="F3DAAC46">
      <w:numFmt w:val="bullet"/>
      <w:lvlText w:val="•"/>
      <w:lvlJc w:val="left"/>
      <w:pPr>
        <w:ind w:left="2168" w:hanging="72"/>
      </w:pPr>
      <w:rPr>
        <w:rFonts w:hint="default"/>
        <w:lang w:val="en-US" w:eastAsia="en-US" w:bidi="en-US"/>
      </w:rPr>
    </w:lvl>
    <w:lvl w:ilvl="8" w:tplc="90F0F4C8">
      <w:numFmt w:val="bullet"/>
      <w:lvlText w:val="•"/>
      <w:lvlJc w:val="left"/>
      <w:pPr>
        <w:ind w:left="2461" w:hanging="72"/>
      </w:pPr>
      <w:rPr>
        <w:rFonts w:hint="default"/>
        <w:lang w:val="en-US" w:eastAsia="en-US" w:bidi="en-US"/>
      </w:rPr>
    </w:lvl>
  </w:abstractNum>
  <w:abstractNum w:abstractNumId="26" w15:restartNumberingAfterBreak="0">
    <w:nsid w:val="6DB46548"/>
    <w:multiLevelType w:val="hybridMultilevel"/>
    <w:tmpl w:val="836C39EC"/>
    <w:lvl w:ilvl="0" w:tplc="746008B8">
      <w:numFmt w:val="bullet"/>
      <w:lvlText w:val="o"/>
      <w:lvlJc w:val="left"/>
      <w:pPr>
        <w:ind w:left="1565" w:hanging="721"/>
      </w:pPr>
      <w:rPr>
        <w:rFonts w:ascii="Arial" w:eastAsia="Arial" w:hAnsi="Arial" w:cs="Arial" w:hint="default"/>
        <w:w w:val="108"/>
        <w:sz w:val="22"/>
        <w:szCs w:val="22"/>
        <w:lang w:val="en-US" w:eastAsia="en-US" w:bidi="en-US"/>
      </w:rPr>
    </w:lvl>
    <w:lvl w:ilvl="1" w:tplc="D278EBA0">
      <w:numFmt w:val="bullet"/>
      <w:lvlText w:val="•"/>
      <w:lvlJc w:val="left"/>
      <w:pPr>
        <w:ind w:left="2438" w:hanging="721"/>
      </w:pPr>
      <w:rPr>
        <w:rFonts w:hint="default"/>
        <w:lang w:val="en-US" w:eastAsia="en-US" w:bidi="en-US"/>
      </w:rPr>
    </w:lvl>
    <w:lvl w:ilvl="2" w:tplc="E3886EE4">
      <w:numFmt w:val="bullet"/>
      <w:lvlText w:val="•"/>
      <w:lvlJc w:val="left"/>
      <w:pPr>
        <w:ind w:left="3316" w:hanging="721"/>
      </w:pPr>
      <w:rPr>
        <w:rFonts w:hint="default"/>
        <w:lang w:val="en-US" w:eastAsia="en-US" w:bidi="en-US"/>
      </w:rPr>
    </w:lvl>
    <w:lvl w:ilvl="3" w:tplc="B53EAC0C">
      <w:numFmt w:val="bullet"/>
      <w:lvlText w:val="•"/>
      <w:lvlJc w:val="left"/>
      <w:pPr>
        <w:ind w:left="4194" w:hanging="721"/>
      </w:pPr>
      <w:rPr>
        <w:rFonts w:hint="default"/>
        <w:lang w:val="en-US" w:eastAsia="en-US" w:bidi="en-US"/>
      </w:rPr>
    </w:lvl>
    <w:lvl w:ilvl="4" w:tplc="CB6EBDA2">
      <w:numFmt w:val="bullet"/>
      <w:lvlText w:val="•"/>
      <w:lvlJc w:val="left"/>
      <w:pPr>
        <w:ind w:left="5072" w:hanging="721"/>
      </w:pPr>
      <w:rPr>
        <w:rFonts w:hint="default"/>
        <w:lang w:val="en-US" w:eastAsia="en-US" w:bidi="en-US"/>
      </w:rPr>
    </w:lvl>
    <w:lvl w:ilvl="5" w:tplc="7CFC2FD6">
      <w:numFmt w:val="bullet"/>
      <w:lvlText w:val="•"/>
      <w:lvlJc w:val="left"/>
      <w:pPr>
        <w:ind w:left="5950" w:hanging="721"/>
      </w:pPr>
      <w:rPr>
        <w:rFonts w:hint="default"/>
        <w:lang w:val="en-US" w:eastAsia="en-US" w:bidi="en-US"/>
      </w:rPr>
    </w:lvl>
    <w:lvl w:ilvl="6" w:tplc="87069052">
      <w:numFmt w:val="bullet"/>
      <w:lvlText w:val="•"/>
      <w:lvlJc w:val="left"/>
      <w:pPr>
        <w:ind w:left="6828" w:hanging="721"/>
      </w:pPr>
      <w:rPr>
        <w:rFonts w:hint="default"/>
        <w:lang w:val="en-US" w:eastAsia="en-US" w:bidi="en-US"/>
      </w:rPr>
    </w:lvl>
    <w:lvl w:ilvl="7" w:tplc="1C543304">
      <w:numFmt w:val="bullet"/>
      <w:lvlText w:val="•"/>
      <w:lvlJc w:val="left"/>
      <w:pPr>
        <w:ind w:left="7706" w:hanging="721"/>
      </w:pPr>
      <w:rPr>
        <w:rFonts w:hint="default"/>
        <w:lang w:val="en-US" w:eastAsia="en-US" w:bidi="en-US"/>
      </w:rPr>
    </w:lvl>
    <w:lvl w:ilvl="8" w:tplc="AF9C96AA">
      <w:numFmt w:val="bullet"/>
      <w:lvlText w:val="•"/>
      <w:lvlJc w:val="left"/>
      <w:pPr>
        <w:ind w:left="8584" w:hanging="721"/>
      </w:pPr>
      <w:rPr>
        <w:rFonts w:hint="default"/>
        <w:lang w:val="en-US" w:eastAsia="en-US" w:bidi="en-US"/>
      </w:rPr>
    </w:lvl>
  </w:abstractNum>
  <w:abstractNum w:abstractNumId="27" w15:restartNumberingAfterBreak="0">
    <w:nsid w:val="6F875B25"/>
    <w:multiLevelType w:val="hybridMultilevel"/>
    <w:tmpl w:val="BF22F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63A653B"/>
    <w:multiLevelType w:val="hybridMultilevel"/>
    <w:tmpl w:val="CC22D280"/>
    <w:lvl w:ilvl="0" w:tplc="2FA4054C">
      <w:start w:val="1"/>
      <w:numFmt w:val="bullet"/>
      <w:lvlText w:val="·"/>
      <w:lvlJc w:val="left"/>
      <w:pPr>
        <w:tabs>
          <w:tab w:val="num" w:pos="360"/>
        </w:tabs>
        <w:ind w:left="360" w:hanging="360"/>
      </w:pPr>
      <w:rPr>
        <w:rFonts w:ascii="Symbol" w:hAnsi="Symbol" w:hint="default"/>
      </w:rPr>
    </w:lvl>
    <w:lvl w:ilvl="1" w:tplc="78DC239C" w:tentative="1">
      <w:start w:val="1"/>
      <w:numFmt w:val="bullet"/>
      <w:lvlText w:val="·"/>
      <w:lvlJc w:val="left"/>
      <w:pPr>
        <w:tabs>
          <w:tab w:val="num" w:pos="1080"/>
        </w:tabs>
        <w:ind w:left="1080" w:hanging="360"/>
      </w:pPr>
      <w:rPr>
        <w:rFonts w:ascii="Symbol" w:hAnsi="Symbol" w:hint="default"/>
      </w:rPr>
    </w:lvl>
    <w:lvl w:ilvl="2" w:tplc="5F6C208E" w:tentative="1">
      <w:start w:val="1"/>
      <w:numFmt w:val="bullet"/>
      <w:lvlText w:val="·"/>
      <w:lvlJc w:val="left"/>
      <w:pPr>
        <w:tabs>
          <w:tab w:val="num" w:pos="1800"/>
        </w:tabs>
        <w:ind w:left="1800" w:hanging="360"/>
      </w:pPr>
      <w:rPr>
        <w:rFonts w:ascii="Symbol" w:hAnsi="Symbol" w:hint="default"/>
      </w:rPr>
    </w:lvl>
    <w:lvl w:ilvl="3" w:tplc="2D0228FE" w:tentative="1">
      <w:start w:val="1"/>
      <w:numFmt w:val="bullet"/>
      <w:lvlText w:val="·"/>
      <w:lvlJc w:val="left"/>
      <w:pPr>
        <w:tabs>
          <w:tab w:val="num" w:pos="2520"/>
        </w:tabs>
        <w:ind w:left="2520" w:hanging="360"/>
      </w:pPr>
      <w:rPr>
        <w:rFonts w:ascii="Symbol" w:hAnsi="Symbol" w:hint="default"/>
      </w:rPr>
    </w:lvl>
    <w:lvl w:ilvl="4" w:tplc="0DAE1806" w:tentative="1">
      <w:start w:val="1"/>
      <w:numFmt w:val="bullet"/>
      <w:lvlText w:val="·"/>
      <w:lvlJc w:val="left"/>
      <w:pPr>
        <w:tabs>
          <w:tab w:val="num" w:pos="3240"/>
        </w:tabs>
        <w:ind w:left="3240" w:hanging="360"/>
      </w:pPr>
      <w:rPr>
        <w:rFonts w:ascii="Symbol" w:hAnsi="Symbol" w:hint="default"/>
      </w:rPr>
    </w:lvl>
    <w:lvl w:ilvl="5" w:tplc="0E8A0E48" w:tentative="1">
      <w:start w:val="1"/>
      <w:numFmt w:val="bullet"/>
      <w:lvlText w:val="·"/>
      <w:lvlJc w:val="left"/>
      <w:pPr>
        <w:tabs>
          <w:tab w:val="num" w:pos="3960"/>
        </w:tabs>
        <w:ind w:left="3960" w:hanging="360"/>
      </w:pPr>
      <w:rPr>
        <w:rFonts w:ascii="Symbol" w:hAnsi="Symbol" w:hint="default"/>
      </w:rPr>
    </w:lvl>
    <w:lvl w:ilvl="6" w:tplc="3FAAE1AC" w:tentative="1">
      <w:start w:val="1"/>
      <w:numFmt w:val="bullet"/>
      <w:lvlText w:val="·"/>
      <w:lvlJc w:val="left"/>
      <w:pPr>
        <w:tabs>
          <w:tab w:val="num" w:pos="4680"/>
        </w:tabs>
        <w:ind w:left="4680" w:hanging="360"/>
      </w:pPr>
      <w:rPr>
        <w:rFonts w:ascii="Symbol" w:hAnsi="Symbol" w:hint="default"/>
      </w:rPr>
    </w:lvl>
    <w:lvl w:ilvl="7" w:tplc="01AEB1D6" w:tentative="1">
      <w:start w:val="1"/>
      <w:numFmt w:val="bullet"/>
      <w:lvlText w:val="·"/>
      <w:lvlJc w:val="left"/>
      <w:pPr>
        <w:tabs>
          <w:tab w:val="num" w:pos="5400"/>
        </w:tabs>
        <w:ind w:left="5400" w:hanging="360"/>
      </w:pPr>
      <w:rPr>
        <w:rFonts w:ascii="Symbol" w:hAnsi="Symbol" w:hint="default"/>
      </w:rPr>
    </w:lvl>
    <w:lvl w:ilvl="8" w:tplc="077C8B24" w:tentative="1">
      <w:start w:val="1"/>
      <w:numFmt w:val="bullet"/>
      <w:lvlText w:val="·"/>
      <w:lvlJc w:val="left"/>
      <w:pPr>
        <w:tabs>
          <w:tab w:val="num" w:pos="6120"/>
        </w:tabs>
        <w:ind w:left="6120" w:hanging="360"/>
      </w:pPr>
      <w:rPr>
        <w:rFonts w:ascii="Symbol" w:hAnsi="Symbol" w:hint="default"/>
      </w:rPr>
    </w:lvl>
  </w:abstractNum>
  <w:abstractNum w:abstractNumId="29" w15:restartNumberingAfterBreak="0">
    <w:nsid w:val="795762A5"/>
    <w:multiLevelType w:val="hybridMultilevel"/>
    <w:tmpl w:val="C5E6B79A"/>
    <w:lvl w:ilvl="0" w:tplc="2E365E0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9DB1CB3"/>
    <w:multiLevelType w:val="hybridMultilevel"/>
    <w:tmpl w:val="523ADBC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4"/>
  </w:num>
  <w:num w:numId="3">
    <w:abstractNumId w:val="26"/>
  </w:num>
  <w:num w:numId="4">
    <w:abstractNumId w:val="14"/>
  </w:num>
  <w:num w:numId="5">
    <w:abstractNumId w:val="2"/>
  </w:num>
  <w:num w:numId="6">
    <w:abstractNumId w:val="21"/>
  </w:num>
  <w:num w:numId="7">
    <w:abstractNumId w:val="8"/>
  </w:num>
  <w:num w:numId="8">
    <w:abstractNumId w:val="23"/>
  </w:num>
  <w:num w:numId="9">
    <w:abstractNumId w:val="25"/>
  </w:num>
  <w:num w:numId="10">
    <w:abstractNumId w:val="9"/>
  </w:num>
  <w:num w:numId="11">
    <w:abstractNumId w:val="19"/>
  </w:num>
  <w:num w:numId="12">
    <w:abstractNumId w:val="18"/>
  </w:num>
  <w:num w:numId="13">
    <w:abstractNumId w:val="0"/>
  </w:num>
  <w:num w:numId="14">
    <w:abstractNumId w:val="10"/>
  </w:num>
  <w:num w:numId="15">
    <w:abstractNumId w:val="20"/>
  </w:num>
  <w:num w:numId="16">
    <w:abstractNumId w:val="5"/>
  </w:num>
  <w:num w:numId="17">
    <w:abstractNumId w:val="22"/>
  </w:num>
  <w:num w:numId="18">
    <w:abstractNumId w:val="1"/>
  </w:num>
  <w:num w:numId="19">
    <w:abstractNumId w:val="29"/>
  </w:num>
  <w:num w:numId="20">
    <w:abstractNumId w:val="30"/>
  </w:num>
  <w:num w:numId="21">
    <w:abstractNumId w:val="15"/>
  </w:num>
  <w:num w:numId="22">
    <w:abstractNumId w:val="12"/>
  </w:num>
  <w:num w:numId="23">
    <w:abstractNumId w:val="3"/>
  </w:num>
  <w:num w:numId="24">
    <w:abstractNumId w:val="27"/>
  </w:num>
  <w:num w:numId="25">
    <w:abstractNumId w:val="13"/>
  </w:num>
  <w:num w:numId="26">
    <w:abstractNumId w:val="7"/>
  </w:num>
  <w:num w:numId="27">
    <w:abstractNumId w:val="17"/>
  </w:num>
  <w:num w:numId="28">
    <w:abstractNumId w:val="28"/>
  </w:num>
  <w:num w:numId="29">
    <w:abstractNumId w:val="11"/>
  </w:num>
  <w:num w:numId="30">
    <w:abstractNumId w:val="24"/>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625908"/>
    <w:rsid w:val="00123890"/>
    <w:rsid w:val="0015476F"/>
    <w:rsid w:val="00155B2A"/>
    <w:rsid w:val="0044508F"/>
    <w:rsid w:val="004B29C5"/>
    <w:rsid w:val="005279B1"/>
    <w:rsid w:val="0056177D"/>
    <w:rsid w:val="00620E29"/>
    <w:rsid w:val="00625908"/>
    <w:rsid w:val="00781E9D"/>
    <w:rsid w:val="007D2153"/>
    <w:rsid w:val="00873C5C"/>
    <w:rsid w:val="00A8214E"/>
    <w:rsid w:val="00D3629A"/>
    <w:rsid w:val="00E13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98BB1"/>
  <w15:docId w15:val="{4CDC0DF2-B3AC-AF4F-9907-A6F01C98E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9"/>
      <w:ind w:left="20"/>
      <w:jc w:val="center"/>
      <w:outlineLvl w:val="0"/>
    </w:pPr>
    <w:rPr>
      <w:sz w:val="40"/>
      <w:szCs w:val="40"/>
    </w:rPr>
  </w:style>
  <w:style w:type="paragraph" w:styleId="Heading2">
    <w:name w:val="heading 2"/>
    <w:basedOn w:val="Normal"/>
    <w:uiPriority w:val="9"/>
    <w:unhideWhenUsed/>
    <w:qFormat/>
    <w:pPr>
      <w:ind w:left="140"/>
      <w:outlineLvl w:val="1"/>
    </w:pPr>
    <w:rPr>
      <w:b/>
      <w:bCs/>
      <w:sz w:val="26"/>
      <w:szCs w:val="26"/>
    </w:rPr>
  </w:style>
  <w:style w:type="paragraph" w:styleId="Heading3">
    <w:name w:val="heading 3"/>
    <w:basedOn w:val="Normal"/>
    <w:uiPriority w:val="9"/>
    <w:unhideWhenUsed/>
    <w:qFormat/>
    <w:pPr>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spacing w:before="2"/>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rsid w:val="00E13BA2"/>
    <w:rPr>
      <w:color w:val="0000FF"/>
      <w:u w:val="single"/>
    </w:rPr>
  </w:style>
  <w:style w:type="paragraph" w:styleId="Footer">
    <w:name w:val="footer"/>
    <w:basedOn w:val="Normal"/>
    <w:link w:val="FooterChar"/>
    <w:uiPriority w:val="99"/>
    <w:unhideWhenUsed/>
    <w:rsid w:val="00E13BA2"/>
    <w:pPr>
      <w:widowControl/>
      <w:tabs>
        <w:tab w:val="center" w:pos="4680"/>
        <w:tab w:val="right" w:pos="9360"/>
      </w:tabs>
      <w:autoSpaceDE/>
      <w:autoSpaceDN/>
    </w:pPr>
    <w:rPr>
      <w:rFonts w:ascii="Times New Roman" w:eastAsia="Times New Roman" w:hAnsi="Times New Roman" w:cs="Times New Roman"/>
      <w:sz w:val="24"/>
      <w:szCs w:val="24"/>
      <w:lang w:bidi="ar-SA"/>
    </w:rPr>
  </w:style>
  <w:style w:type="character" w:customStyle="1" w:styleId="FooterChar">
    <w:name w:val="Footer Char"/>
    <w:basedOn w:val="DefaultParagraphFont"/>
    <w:link w:val="Footer"/>
    <w:uiPriority w:val="99"/>
    <w:rsid w:val="00E13BA2"/>
    <w:rPr>
      <w:rFonts w:ascii="Times New Roman" w:eastAsia="Times New Roman" w:hAnsi="Times New Roman" w:cs="Times New Roman"/>
      <w:sz w:val="24"/>
      <w:szCs w:val="24"/>
    </w:rPr>
  </w:style>
  <w:style w:type="table" w:styleId="TableGrid">
    <w:name w:val="Table Grid"/>
    <w:basedOn w:val="TableNormal"/>
    <w:uiPriority w:val="39"/>
    <w:rsid w:val="00E13BA2"/>
    <w:pPr>
      <w:widowControl/>
      <w:autoSpaceDE/>
      <w:autoSpaceDN/>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E13BA2"/>
    <w:pPr>
      <w:widowControl/>
      <w:autoSpaceDE/>
      <w:autoSpaceDN/>
      <w:spacing w:before="60" w:after="60"/>
    </w:pPr>
    <w:rPr>
      <w:rFonts w:ascii="Times New Roman" w:eastAsia="Times New Roman" w:hAnsi="Times New Roman" w:cs="Times New Roman"/>
      <w:noProof/>
      <w:sz w:val="20"/>
      <w:szCs w:val="20"/>
    </w:rPr>
  </w:style>
  <w:style w:type="paragraph" w:styleId="PlainText">
    <w:name w:val="Plain Text"/>
    <w:basedOn w:val="Normal"/>
    <w:link w:val="PlainTextChar"/>
    <w:uiPriority w:val="99"/>
    <w:unhideWhenUsed/>
    <w:rsid w:val="00E13BA2"/>
    <w:pPr>
      <w:widowControl/>
      <w:autoSpaceDE/>
      <w:autoSpaceDN/>
    </w:pPr>
    <w:rPr>
      <w:rFonts w:ascii="Calibri" w:eastAsiaTheme="minorHAnsi" w:hAnsi="Calibri" w:cstheme="minorBidi"/>
      <w:szCs w:val="21"/>
      <w:lang w:bidi="ar-SA"/>
    </w:rPr>
  </w:style>
  <w:style w:type="character" w:customStyle="1" w:styleId="PlainTextChar">
    <w:name w:val="Plain Text Char"/>
    <w:basedOn w:val="DefaultParagraphFont"/>
    <w:link w:val="PlainText"/>
    <w:uiPriority w:val="99"/>
    <w:rsid w:val="00E13BA2"/>
    <w:rPr>
      <w:rFonts w:ascii="Calibri" w:hAnsi="Calibri"/>
      <w:szCs w:val="21"/>
    </w:rPr>
  </w:style>
  <w:style w:type="table" w:customStyle="1" w:styleId="GridTable4-Accent31">
    <w:name w:val="Grid Table 4 - Accent 31"/>
    <w:basedOn w:val="TableNormal"/>
    <w:uiPriority w:val="49"/>
    <w:rsid w:val="00E13BA2"/>
    <w:pPr>
      <w:widowControl/>
      <w:autoSpaceDE/>
      <w:autoSpaceDN/>
    </w:pPr>
    <w:rPr>
      <w:rFonts w:ascii="Times New Roman" w:eastAsia="Times New Roman" w:hAnsi="Times New Roman" w:cs="Times New Roma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PageNumber">
    <w:name w:val="page number"/>
    <w:basedOn w:val="DefaultParagraphFont"/>
    <w:uiPriority w:val="99"/>
    <w:semiHidden/>
    <w:unhideWhenUsed/>
    <w:rsid w:val="00E13BA2"/>
  </w:style>
  <w:style w:type="paragraph" w:customStyle="1" w:styleId="MediumGrid1-Accent21">
    <w:name w:val="Medium Grid 1 - Accent 21"/>
    <w:basedOn w:val="Normal"/>
    <w:uiPriority w:val="34"/>
    <w:qFormat/>
    <w:rsid w:val="00E13BA2"/>
    <w:pPr>
      <w:adjustRightInd w:val="0"/>
      <w:spacing w:after="120"/>
      <w:ind w:left="720"/>
      <w:contextualSpacing/>
    </w:pPr>
    <w:rPr>
      <w:rFonts w:ascii="Calibri" w:eastAsia="Times New Roman" w:hAnsi="Calibri" w:cs="Times New Roman"/>
      <w:sz w:val="24"/>
      <w:szCs w:val="24"/>
      <w:lang w:bidi="ar-SA"/>
    </w:rPr>
  </w:style>
  <w:style w:type="paragraph" w:customStyle="1" w:styleId="NPCHeading3">
    <w:name w:val="NPC Heading 3"/>
    <w:basedOn w:val="Heading3"/>
    <w:rsid w:val="00E13BA2"/>
    <w:pPr>
      <w:keepNext/>
      <w:adjustRightInd w:val="0"/>
      <w:spacing w:before="180" w:after="120"/>
      <w:ind w:left="0"/>
    </w:pPr>
    <w:rPr>
      <w:rFonts w:ascii="Perpetua" w:eastAsia="Times New Roman" w:hAnsi="Perpetua" w:cs="Times New Roman"/>
      <w:smallCaps/>
      <w:color w:val="7030A0"/>
      <w:sz w:val="28"/>
      <w:lang w:bidi="ar-SA"/>
    </w:rPr>
  </w:style>
  <w:style w:type="table" w:customStyle="1" w:styleId="GridTable4-Accent311">
    <w:name w:val="Grid Table 4 - Accent 311"/>
    <w:basedOn w:val="TableNormal"/>
    <w:uiPriority w:val="49"/>
    <w:rsid w:val="00A8214E"/>
    <w:pPr>
      <w:widowControl/>
      <w:autoSpaceDE/>
      <w:autoSpaceDN/>
    </w:pPr>
    <w:rPr>
      <w:rFonts w:ascii="Times New Roman" w:eastAsia="Times New Roman" w:hAnsi="Times New Roman" w:cs="Times New Roma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eader">
    <w:name w:val="header"/>
    <w:basedOn w:val="Normal"/>
    <w:link w:val="HeaderChar"/>
    <w:uiPriority w:val="99"/>
    <w:unhideWhenUsed/>
    <w:rsid w:val="0056177D"/>
    <w:pPr>
      <w:tabs>
        <w:tab w:val="center" w:pos="4680"/>
        <w:tab w:val="right" w:pos="9360"/>
      </w:tabs>
    </w:pPr>
  </w:style>
  <w:style w:type="character" w:customStyle="1" w:styleId="HeaderChar">
    <w:name w:val="Header Char"/>
    <w:basedOn w:val="DefaultParagraphFont"/>
    <w:link w:val="Header"/>
    <w:uiPriority w:val="99"/>
    <w:rsid w:val="0056177D"/>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Healthynativeyouth.org/" TargetMode="External"/><Relationship Id="rId18" Type="http://schemas.openxmlformats.org/officeDocument/2006/relationships/image" Target="media/image8.tiff"/><Relationship Id="rId26" Type="http://schemas.openxmlformats.org/officeDocument/2006/relationships/hyperlink" Target="mailto:mthomas@npaihb.org" TargetMode="External"/><Relationship Id="rId39" Type="http://schemas.openxmlformats.org/officeDocument/2006/relationships/image" Target="media/image16.png"/><Relationship Id="rId21" Type="http://schemas.openxmlformats.org/officeDocument/2006/relationships/image" Target="media/image10.png"/><Relationship Id="rId34" Type="http://schemas.openxmlformats.org/officeDocument/2006/relationships/hyperlink" Target="https://graduate.lclark.edu/live/files/12737-tribal-equity-toolkit"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mailto:mthomas@npaihb.org" TargetMode="External"/><Relationship Id="rId29" Type="http://schemas.openxmlformats.org/officeDocument/2006/relationships/hyperlink" Target="https://www.nativeyouthsexualhealth.co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mttwospirit.org/" TargetMode="External"/><Relationship Id="rId32" Type="http://schemas.openxmlformats.org/officeDocument/2006/relationships/hyperlink" Target="https://pflag.org/" TargetMode="External"/><Relationship Id="rId37" Type="http://schemas.openxmlformats.org/officeDocument/2006/relationships/image" Target="media/image14.jpg"/><Relationship Id="rId40"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aorta.coop/peter-dakota/" TargetMode="External"/><Relationship Id="rId28" Type="http://schemas.openxmlformats.org/officeDocument/2006/relationships/hyperlink" Target="https://www.transstudent.org/" TargetMode="External"/><Relationship Id="rId36" Type="http://schemas.openxmlformats.org/officeDocument/2006/relationships/image" Target="media/image13.jpg"/><Relationship Id="rId10" Type="http://schemas.openxmlformats.org/officeDocument/2006/relationships/image" Target="media/image4.png"/><Relationship Id="rId19" Type="http://schemas.openxmlformats.org/officeDocument/2006/relationships/image" Target="media/image9.tiff"/><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pflag.org/glossary" TargetMode="External"/><Relationship Id="rId27" Type="http://schemas.openxmlformats.org/officeDocument/2006/relationships/hyperlink" Target="https://www.wernative.org/gear/free-stuff" TargetMode="External"/><Relationship Id="rId30" Type="http://schemas.openxmlformats.org/officeDocument/2006/relationships/image" Target="media/image11.png"/><Relationship Id="rId35" Type="http://schemas.openxmlformats.org/officeDocument/2006/relationships/hyperlink" Target="https://www.westernstatescenter.org/indigenizinglove"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3.xml"/><Relationship Id="rId25" Type="http://schemas.openxmlformats.org/officeDocument/2006/relationships/hyperlink" Target="https://familyproject.sfsu.edu/training" TargetMode="External"/><Relationship Id="rId33" Type="http://schemas.openxmlformats.org/officeDocument/2006/relationships/hyperlink" Target="https://www.youtube.com/channel/UCecsVoeJcsXbAra7Sl4mOPw" TargetMode="External"/><Relationship Id="rId38"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hyperlink" Target="http://www.healthynativeyouth.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healthynativeyou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15</Pages>
  <Words>2349</Words>
  <Characters>13393</Characters>
  <Application>Microsoft Office Word</Application>
  <DocSecurity>0</DocSecurity>
  <Lines>111</Lines>
  <Paragraphs>31</Paragraphs>
  <ScaleCrop>false</ScaleCrop>
  <Company/>
  <LinksUpToDate>false</LinksUpToDate>
  <CharactersWithSpaces>15711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Amanda Gaston</cp:lastModifiedBy>
  <cp:revision>14</cp:revision>
  <dcterms:created xsi:type="dcterms:W3CDTF">2020-03-16T09:52:00Z</dcterms:created>
  <dcterms:modified xsi:type="dcterms:W3CDTF">2020-03-16T10:13:00Z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2020-02-19T00:00:00Z</vt:filetime>
  </property>
  <property fmtid="{D5CDD505-2E9C-101B-9397-08002B2CF9AE}" pid="3" name="Creator">
    <vt:lpwstr>Adobe InDesign 14.0 (Windows)</vt:lpwstr>
  </property>
  <property fmtid="{D5CDD505-2E9C-101B-9397-08002B2CF9AE}" pid="4" name="LastSaved">
    <vt:filetime>2020-03-16T00:00:00Z</vt:filetime>
  </property>
</Properties>
</file>